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5C5B6" w14:textId="4248D267" w:rsidR="00D55066" w:rsidRDefault="00DD13D8" w:rsidP="007B0292">
      <w:pPr>
        <w:rPr>
          <w:rFonts w:ascii="Arial" w:eastAsia="Arial" w:hAnsi="Arial" w:cs="Arial"/>
          <w:b/>
          <w:smallCaps/>
          <w:color w:val="000000"/>
        </w:rPr>
      </w:pPr>
      <w:r>
        <w:rPr>
          <w:rFonts w:ascii="Arial" w:eastAsia="Arial" w:hAnsi="Arial" w:cs="Arial"/>
          <w:b/>
          <w:smallCaps/>
          <w:color w:val="000000"/>
        </w:rPr>
        <w:t>CURRICULUM VITAE</w:t>
      </w:r>
      <w:r>
        <w:rPr>
          <w:rFonts w:ascii="Arial" w:eastAsia="Arial" w:hAnsi="Arial" w:cs="Arial"/>
          <w:b/>
          <w:smallCaps/>
          <w:color w:val="000000"/>
        </w:rPr>
        <w:tab/>
      </w:r>
      <w:r>
        <w:rPr>
          <w:rFonts w:ascii="Arial" w:eastAsia="Arial" w:hAnsi="Arial" w:cs="Arial"/>
          <w:b/>
          <w:smallCaps/>
          <w:color w:val="000000"/>
        </w:rPr>
        <w:tab/>
      </w:r>
      <w:r>
        <w:rPr>
          <w:rFonts w:ascii="Arial" w:eastAsia="Arial" w:hAnsi="Arial" w:cs="Arial"/>
          <w:b/>
          <w:smallCaps/>
          <w:color w:val="000000"/>
        </w:rPr>
        <w:tab/>
      </w:r>
      <w:r>
        <w:rPr>
          <w:rFonts w:ascii="Arial" w:eastAsia="Arial" w:hAnsi="Arial" w:cs="Arial"/>
          <w:b/>
          <w:smallCaps/>
          <w:color w:val="000000"/>
        </w:rPr>
        <w:tab/>
      </w:r>
      <w:r>
        <w:rPr>
          <w:rFonts w:ascii="Arial" w:eastAsia="Arial" w:hAnsi="Arial" w:cs="Arial"/>
          <w:b/>
          <w:smallCaps/>
          <w:color w:val="000000"/>
        </w:rPr>
        <w:tab/>
      </w:r>
      <w:r>
        <w:rPr>
          <w:rFonts w:ascii="Arial" w:eastAsia="Arial" w:hAnsi="Arial" w:cs="Arial"/>
          <w:b/>
          <w:smallCaps/>
          <w:color w:val="000000"/>
        </w:rPr>
        <w:tab/>
      </w:r>
      <w:r w:rsidR="007B0292">
        <w:rPr>
          <w:rFonts w:ascii="Arial" w:eastAsia="Arial" w:hAnsi="Arial" w:cs="Arial"/>
          <w:b/>
          <w:smallCaps/>
          <w:color w:val="000000"/>
        </w:rPr>
        <w:t xml:space="preserve">                                  </w:t>
      </w:r>
      <w:r>
        <w:rPr>
          <w:rFonts w:ascii="Arial" w:eastAsia="Arial" w:hAnsi="Arial" w:cs="Arial"/>
          <w:b/>
          <w:smallCaps/>
          <w:color w:val="000000"/>
        </w:rPr>
        <w:t>TEUTA BESELICA-BERBATI</w:t>
      </w:r>
    </w:p>
    <w:p w14:paraId="11CEBE72" w14:textId="12B85E21" w:rsidR="00D55066" w:rsidRDefault="00FA49DE">
      <w:pPr>
        <w:rPr>
          <w:rFonts w:ascii="Arial" w:eastAsia="Arial" w:hAnsi="Arial" w:cs="Arial"/>
          <w:b/>
          <w:smallCaps/>
          <w:color w:val="000000"/>
        </w:rPr>
      </w:pPr>
      <w:r>
        <w:rPr>
          <w:noProof/>
        </w:rPr>
        <w:drawing>
          <wp:anchor distT="0" distB="0" distL="114300" distR="114300" simplePos="0" relativeHeight="251658240" behindDoc="1" locked="0" layoutInCell="1" allowOverlap="1" wp14:anchorId="11103F85" wp14:editId="2E45D7CC">
            <wp:simplePos x="0" y="0"/>
            <wp:positionH relativeFrom="column">
              <wp:posOffset>5154282</wp:posOffset>
            </wp:positionH>
            <wp:positionV relativeFrom="paragraph">
              <wp:posOffset>87462</wp:posOffset>
            </wp:positionV>
            <wp:extent cx="872167" cy="1372870"/>
            <wp:effectExtent l="0" t="0" r="4445" b="0"/>
            <wp:wrapNone/>
            <wp:docPr id="1002866023" name="Picture 1" descr="A person with her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6023" name="Picture 1" descr="A person with her arms crosse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73355" cy="1374741"/>
                    </a:xfrm>
                    <a:prstGeom prst="rect">
                      <a:avLst/>
                    </a:prstGeom>
                  </pic:spPr>
                </pic:pic>
              </a:graphicData>
            </a:graphic>
            <wp14:sizeRelH relativeFrom="margin">
              <wp14:pctWidth>0</wp14:pctWidth>
            </wp14:sizeRelH>
            <wp14:sizeRelV relativeFrom="margin">
              <wp14:pctHeight>0</wp14:pctHeight>
            </wp14:sizeRelV>
          </wp:anchor>
        </w:drawing>
      </w:r>
    </w:p>
    <w:p w14:paraId="436CE166" w14:textId="70B96082" w:rsidR="00D55066" w:rsidRDefault="00D55066">
      <w:pPr>
        <w:rPr>
          <w:rFonts w:ascii="Arial" w:eastAsia="Arial" w:hAnsi="Arial" w:cs="Arial"/>
          <w:b/>
          <w:smallCaps/>
          <w:color w:val="000000"/>
        </w:rPr>
      </w:pPr>
    </w:p>
    <w:p w14:paraId="430FD28E" w14:textId="05BCA501" w:rsidR="00D55066" w:rsidRDefault="00D55066">
      <w:pPr>
        <w:ind w:left="7200" w:firstLine="720"/>
        <w:rPr>
          <w:rFonts w:ascii="Arial" w:eastAsia="Arial" w:hAnsi="Arial" w:cs="Arial"/>
          <w:smallCaps/>
          <w:color w:val="000000"/>
          <w:sz w:val="18"/>
          <w:szCs w:val="18"/>
        </w:rPr>
      </w:pPr>
    </w:p>
    <w:p w14:paraId="510D7CE2" w14:textId="2ACD89D3" w:rsidR="00D55066" w:rsidRDefault="00DD13D8">
      <w:pPr>
        <w:rPr>
          <w:rFonts w:ascii="Arial" w:eastAsia="Arial" w:hAnsi="Arial" w:cs="Arial"/>
          <w:sz w:val="18"/>
          <w:szCs w:val="18"/>
        </w:rPr>
      </w:pPr>
      <w:r>
        <w:rPr>
          <w:rFonts w:ascii="Arial" w:eastAsia="Arial" w:hAnsi="Arial" w:cs="Arial"/>
          <w:b/>
          <w:color w:val="000000"/>
          <w:sz w:val="18"/>
          <w:szCs w:val="18"/>
        </w:rPr>
        <w:t xml:space="preserve">Current Address: </w:t>
      </w:r>
      <w:r>
        <w:rPr>
          <w:rFonts w:ascii="Arial" w:eastAsia="Arial" w:hAnsi="Arial" w:cs="Arial"/>
          <w:color w:val="000000"/>
          <w:sz w:val="18"/>
          <w:szCs w:val="18"/>
        </w:rPr>
        <w:t xml:space="preserve">Morava No.20, </w:t>
      </w:r>
      <w:proofErr w:type="spellStart"/>
      <w:r>
        <w:rPr>
          <w:rFonts w:ascii="Arial" w:eastAsia="Arial" w:hAnsi="Arial" w:cs="Arial"/>
          <w:color w:val="000000"/>
          <w:sz w:val="18"/>
          <w:szCs w:val="18"/>
        </w:rPr>
        <w:t>Veterrnik</w:t>
      </w:r>
      <w:proofErr w:type="spellEnd"/>
      <w:r>
        <w:rPr>
          <w:rFonts w:ascii="Arial" w:eastAsia="Arial" w:hAnsi="Arial" w:cs="Arial"/>
          <w:color w:val="000000"/>
          <w:sz w:val="18"/>
          <w:szCs w:val="18"/>
        </w:rPr>
        <w:t>, 10 000 Prishtina, Kosovo</w:t>
      </w:r>
    </w:p>
    <w:p w14:paraId="0D7CC824" w14:textId="77777777" w:rsidR="00D55066" w:rsidRDefault="00DD13D8">
      <w:pPr>
        <w:pStyle w:val="Heading3"/>
        <w:rPr>
          <w:rFonts w:ascii="Arial" w:eastAsia="Arial" w:hAnsi="Arial" w:cs="Arial"/>
          <w:smallCaps/>
          <w:color w:val="000000"/>
          <w:sz w:val="18"/>
          <w:szCs w:val="18"/>
        </w:rPr>
      </w:pPr>
      <w:r>
        <w:rPr>
          <w:rFonts w:ascii="Arial" w:eastAsia="Arial" w:hAnsi="Arial" w:cs="Arial"/>
          <w:color w:val="000000"/>
          <w:sz w:val="18"/>
          <w:szCs w:val="18"/>
        </w:rPr>
        <w:t>Telephone: +383 44 506 903</w:t>
      </w:r>
      <w:r>
        <w:rPr>
          <w:rFonts w:ascii="Arial" w:eastAsia="Arial" w:hAnsi="Arial" w:cs="Arial"/>
          <w:color w:val="000000"/>
          <w:sz w:val="18"/>
          <w:szCs w:val="18"/>
        </w:rPr>
        <w:tab/>
      </w:r>
    </w:p>
    <w:p w14:paraId="0716BEFC" w14:textId="06DE7A86" w:rsidR="00D55066" w:rsidRDefault="00DD13D8">
      <w:pPr>
        <w:pStyle w:val="Heading3"/>
        <w:rPr>
          <w:rFonts w:ascii="Arial" w:eastAsia="Arial" w:hAnsi="Arial" w:cs="Arial"/>
          <w:b w:val="0"/>
          <w:color w:val="0000FF"/>
          <w:sz w:val="18"/>
          <w:szCs w:val="18"/>
          <w:u w:val="single"/>
        </w:rPr>
      </w:pPr>
      <w:r>
        <w:rPr>
          <w:rFonts w:ascii="Arial" w:eastAsia="Arial" w:hAnsi="Arial" w:cs="Arial"/>
          <w:color w:val="000000"/>
          <w:sz w:val="18"/>
          <w:szCs w:val="18"/>
        </w:rPr>
        <w:t xml:space="preserve">E-mail: </w:t>
      </w:r>
      <w:hyperlink r:id="rId8">
        <w:r>
          <w:rPr>
            <w:rFonts w:ascii="Arial" w:eastAsia="Arial" w:hAnsi="Arial" w:cs="Arial"/>
            <w:b w:val="0"/>
            <w:color w:val="0000FF"/>
            <w:sz w:val="18"/>
            <w:szCs w:val="18"/>
            <w:u w:val="single"/>
          </w:rPr>
          <w:t>teuta.beselica@gmail.com</w:t>
        </w:r>
      </w:hyperlink>
      <w:r>
        <w:rPr>
          <w:b w:val="0"/>
          <w:color w:val="0000FF"/>
          <w:u w:val="single"/>
        </w:rPr>
        <w:t>,</w:t>
      </w:r>
      <w:r>
        <w:rPr>
          <w:b w:val="0"/>
          <w:color w:val="0000FF"/>
        </w:rPr>
        <w:t xml:space="preserve"> </w:t>
      </w:r>
    </w:p>
    <w:p w14:paraId="0EA97BFA" w14:textId="3C5CFECC" w:rsidR="00D55066" w:rsidRDefault="00DD13D8">
      <w:pPr>
        <w:tabs>
          <w:tab w:val="center" w:pos="4680"/>
        </w:tabs>
        <w:rPr>
          <w:rFonts w:ascii="Arial" w:eastAsia="Arial" w:hAnsi="Arial" w:cs="Arial"/>
          <w:color w:val="000000"/>
          <w:sz w:val="18"/>
          <w:szCs w:val="18"/>
        </w:rPr>
      </w:pPr>
      <w:r>
        <w:rPr>
          <w:rFonts w:ascii="Arial" w:eastAsia="Arial" w:hAnsi="Arial" w:cs="Arial"/>
          <w:b/>
          <w:color w:val="000000"/>
          <w:sz w:val="18"/>
          <w:szCs w:val="18"/>
        </w:rPr>
        <w:t>Date</w:t>
      </w:r>
      <w:r>
        <w:rPr>
          <w:rFonts w:ascii="Arial" w:eastAsia="Arial" w:hAnsi="Arial" w:cs="Arial"/>
          <w:color w:val="000000"/>
          <w:sz w:val="18"/>
          <w:szCs w:val="18"/>
        </w:rPr>
        <w:t xml:space="preserve"> </w:t>
      </w:r>
      <w:r>
        <w:rPr>
          <w:rFonts w:ascii="Arial" w:eastAsia="Arial" w:hAnsi="Arial" w:cs="Arial"/>
          <w:b/>
          <w:color w:val="000000"/>
          <w:sz w:val="18"/>
          <w:szCs w:val="18"/>
        </w:rPr>
        <w:t>of</w:t>
      </w:r>
      <w:r>
        <w:rPr>
          <w:rFonts w:ascii="Arial" w:eastAsia="Arial" w:hAnsi="Arial" w:cs="Arial"/>
          <w:color w:val="000000"/>
          <w:sz w:val="18"/>
          <w:szCs w:val="18"/>
        </w:rPr>
        <w:t xml:space="preserve"> </w:t>
      </w:r>
      <w:r>
        <w:rPr>
          <w:rFonts w:ascii="Arial" w:eastAsia="Arial" w:hAnsi="Arial" w:cs="Arial"/>
          <w:b/>
          <w:color w:val="000000"/>
          <w:sz w:val="18"/>
          <w:szCs w:val="18"/>
        </w:rPr>
        <w:t>Birth</w:t>
      </w:r>
      <w:r>
        <w:rPr>
          <w:rFonts w:ascii="Arial" w:eastAsia="Arial" w:hAnsi="Arial" w:cs="Arial"/>
          <w:color w:val="000000"/>
          <w:sz w:val="18"/>
          <w:szCs w:val="18"/>
        </w:rPr>
        <w:t xml:space="preserve">: 19 </w:t>
      </w:r>
      <w:r w:rsidR="00CD7718">
        <w:rPr>
          <w:rFonts w:ascii="Arial" w:eastAsia="Arial" w:hAnsi="Arial" w:cs="Arial"/>
          <w:color w:val="000000"/>
          <w:sz w:val="18"/>
          <w:szCs w:val="18"/>
        </w:rPr>
        <w:t>April</w:t>
      </w:r>
      <w:r>
        <w:rPr>
          <w:rFonts w:ascii="Arial" w:eastAsia="Arial" w:hAnsi="Arial" w:cs="Arial"/>
          <w:color w:val="000000"/>
          <w:sz w:val="18"/>
          <w:szCs w:val="18"/>
        </w:rPr>
        <w:t xml:space="preserve"> 1975</w:t>
      </w:r>
      <w:r>
        <w:rPr>
          <w:rFonts w:ascii="Arial" w:eastAsia="Arial" w:hAnsi="Arial" w:cs="Arial"/>
          <w:color w:val="000000"/>
          <w:sz w:val="18"/>
          <w:szCs w:val="18"/>
        </w:rPr>
        <w:tab/>
      </w:r>
      <w:r>
        <w:rPr>
          <w:rFonts w:ascii="Arial" w:eastAsia="Arial" w:hAnsi="Arial" w:cs="Arial"/>
          <w:color w:val="000000"/>
          <w:sz w:val="18"/>
          <w:szCs w:val="18"/>
        </w:rPr>
        <w:tab/>
      </w:r>
    </w:p>
    <w:p w14:paraId="1705E2AA" w14:textId="2152A257" w:rsidR="00D55066" w:rsidRDefault="00DD13D8" w:rsidP="00B670CE">
      <w:pPr>
        <w:tabs>
          <w:tab w:val="left" w:pos="720"/>
          <w:tab w:val="left" w:pos="1440"/>
          <w:tab w:val="left" w:pos="2160"/>
          <w:tab w:val="left" w:pos="2880"/>
          <w:tab w:val="left" w:pos="3600"/>
          <w:tab w:val="left" w:pos="4320"/>
          <w:tab w:val="left" w:pos="5040"/>
          <w:tab w:val="left" w:pos="5760"/>
          <w:tab w:val="left" w:pos="8130"/>
        </w:tabs>
        <w:rPr>
          <w:rFonts w:ascii="Arial" w:eastAsia="Arial" w:hAnsi="Arial" w:cs="Arial"/>
          <w:color w:val="000000"/>
          <w:sz w:val="18"/>
          <w:szCs w:val="18"/>
        </w:rPr>
      </w:pPr>
      <w:r>
        <w:rPr>
          <w:rFonts w:ascii="Arial" w:eastAsia="Arial" w:hAnsi="Arial" w:cs="Arial"/>
          <w:b/>
          <w:color w:val="000000"/>
          <w:sz w:val="18"/>
          <w:szCs w:val="18"/>
        </w:rPr>
        <w:t>Nationality:</w:t>
      </w:r>
      <w:r>
        <w:rPr>
          <w:rFonts w:ascii="Arial" w:eastAsia="Arial" w:hAnsi="Arial" w:cs="Arial"/>
          <w:color w:val="000000"/>
          <w:sz w:val="18"/>
          <w:szCs w:val="18"/>
        </w:rPr>
        <w:t xml:space="preserve"> New Zealander/Kosovar</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      </w:t>
      </w:r>
      <w:r w:rsidR="00B670CE">
        <w:rPr>
          <w:rFonts w:ascii="Arial" w:eastAsia="Arial" w:hAnsi="Arial" w:cs="Arial"/>
          <w:color w:val="000000"/>
          <w:sz w:val="18"/>
          <w:szCs w:val="18"/>
        </w:rPr>
        <w:tab/>
      </w:r>
    </w:p>
    <w:p w14:paraId="2EEEF9E1" w14:textId="77777777" w:rsidR="00D55066" w:rsidRDefault="00DD13D8">
      <w:pPr>
        <w:tabs>
          <w:tab w:val="center" w:pos="4680"/>
        </w:tabs>
        <w:rPr>
          <w:rFonts w:ascii="Arial" w:eastAsia="Arial" w:hAnsi="Arial" w:cs="Arial"/>
          <w:b/>
          <w:color w:val="000000"/>
          <w:sz w:val="18"/>
          <w:szCs w:val="18"/>
        </w:rPr>
      </w:pPr>
      <w:r>
        <w:rPr>
          <w:rFonts w:ascii="Arial" w:eastAsia="Arial" w:hAnsi="Arial" w:cs="Arial"/>
          <w:b/>
          <w:color w:val="000000"/>
          <w:sz w:val="18"/>
          <w:szCs w:val="18"/>
        </w:rPr>
        <w:tab/>
        <w:t xml:space="preserve">         </w:t>
      </w:r>
      <w:r>
        <w:rPr>
          <w:rFonts w:ascii="Arial" w:eastAsia="Arial" w:hAnsi="Arial" w:cs="Arial"/>
          <w:b/>
          <w:color w:val="000000"/>
          <w:sz w:val="18"/>
          <w:szCs w:val="18"/>
        </w:rPr>
        <w:tab/>
      </w:r>
    </w:p>
    <w:p w14:paraId="20F5036F" w14:textId="77777777" w:rsidR="00D55066" w:rsidRDefault="00D55066">
      <w:pPr>
        <w:rPr>
          <w:rFonts w:ascii="Arial" w:eastAsia="Arial" w:hAnsi="Arial" w:cs="Arial"/>
          <w:b/>
          <w:color w:val="000000"/>
          <w:sz w:val="18"/>
          <w:szCs w:val="18"/>
        </w:rPr>
      </w:pPr>
    </w:p>
    <w:p w14:paraId="729172DE" w14:textId="77777777" w:rsidR="00D55066" w:rsidRDefault="00DD13D8" w:rsidP="007B0292">
      <w:pPr>
        <w:jc w:val="both"/>
        <w:rPr>
          <w:rFonts w:ascii="Arial" w:eastAsia="Arial" w:hAnsi="Arial" w:cs="Arial"/>
          <w:b/>
          <w:color w:val="000000"/>
          <w:sz w:val="18"/>
          <w:szCs w:val="18"/>
        </w:rPr>
      </w:pPr>
      <w:r>
        <w:rPr>
          <w:rFonts w:ascii="Arial" w:eastAsia="Arial" w:hAnsi="Arial" w:cs="Arial"/>
          <w:b/>
          <w:color w:val="000000"/>
          <w:sz w:val="18"/>
          <w:szCs w:val="18"/>
        </w:rPr>
        <w:t>EMPLOYMENT:</w:t>
      </w:r>
    </w:p>
    <w:p w14:paraId="1AD48D7A" w14:textId="77777777" w:rsidR="00E05B70" w:rsidRDefault="00E05B70" w:rsidP="007B0292">
      <w:pPr>
        <w:jc w:val="both"/>
        <w:rPr>
          <w:rFonts w:ascii="Arial" w:eastAsia="Arial" w:hAnsi="Arial" w:cs="Arial"/>
          <w:b/>
          <w:color w:val="000000"/>
          <w:sz w:val="18"/>
          <w:szCs w:val="18"/>
        </w:rPr>
      </w:pPr>
    </w:p>
    <w:p w14:paraId="24C584E8" w14:textId="74DCEDB2" w:rsidR="000D5C66" w:rsidRDefault="006952D3" w:rsidP="000D5C66">
      <w:pPr>
        <w:jc w:val="both"/>
        <w:rPr>
          <w:rFonts w:ascii="Arial" w:eastAsia="Arial" w:hAnsi="Arial" w:cs="Arial"/>
          <w:b/>
          <w:color w:val="000000"/>
          <w:sz w:val="18"/>
          <w:szCs w:val="18"/>
        </w:rPr>
      </w:pPr>
      <w:r>
        <w:rPr>
          <w:rFonts w:ascii="Arial" w:eastAsia="Arial" w:hAnsi="Arial" w:cs="Arial"/>
          <w:b/>
          <w:color w:val="000000"/>
          <w:sz w:val="18"/>
          <w:szCs w:val="18"/>
        </w:rPr>
        <w:t>Business Consultants Council</w:t>
      </w:r>
      <w:r w:rsidR="000D5C66">
        <w:rPr>
          <w:rFonts w:ascii="Arial" w:eastAsia="Arial" w:hAnsi="Arial" w:cs="Arial"/>
          <w:b/>
          <w:color w:val="000000"/>
          <w:sz w:val="18"/>
          <w:szCs w:val="18"/>
        </w:rPr>
        <w:t xml:space="preserve"> </w:t>
      </w:r>
      <w:r w:rsidR="000D5C66">
        <w:rPr>
          <w:rFonts w:ascii="Arial" w:eastAsia="Arial" w:hAnsi="Arial" w:cs="Arial"/>
          <w:b/>
          <w:color w:val="000000"/>
          <w:sz w:val="18"/>
          <w:szCs w:val="18"/>
        </w:rPr>
        <w:tab/>
      </w:r>
      <w:r w:rsidR="000D5C66">
        <w:rPr>
          <w:rFonts w:ascii="Arial" w:eastAsia="Arial" w:hAnsi="Arial" w:cs="Arial"/>
          <w:b/>
          <w:color w:val="000000"/>
          <w:sz w:val="18"/>
          <w:szCs w:val="18"/>
        </w:rPr>
        <w:tab/>
      </w:r>
      <w:r w:rsidR="000D5C66">
        <w:rPr>
          <w:rFonts w:ascii="Arial" w:eastAsia="Arial" w:hAnsi="Arial" w:cs="Arial"/>
          <w:b/>
          <w:color w:val="000000"/>
          <w:sz w:val="18"/>
          <w:szCs w:val="18"/>
        </w:rPr>
        <w:tab/>
      </w:r>
      <w:r w:rsidR="000D5C66">
        <w:rPr>
          <w:rFonts w:ascii="Arial" w:eastAsia="Arial" w:hAnsi="Arial" w:cs="Arial"/>
          <w:b/>
          <w:color w:val="000000"/>
          <w:sz w:val="18"/>
          <w:szCs w:val="18"/>
        </w:rPr>
        <w:tab/>
      </w:r>
      <w:r w:rsidR="000D5C66">
        <w:rPr>
          <w:rFonts w:ascii="Arial" w:eastAsia="Arial" w:hAnsi="Arial" w:cs="Arial"/>
          <w:b/>
          <w:color w:val="000000"/>
          <w:sz w:val="18"/>
          <w:szCs w:val="18"/>
        </w:rPr>
        <w:tab/>
      </w:r>
      <w:r w:rsidR="000D5C66">
        <w:rPr>
          <w:rFonts w:ascii="Arial" w:eastAsia="Arial" w:hAnsi="Arial" w:cs="Arial"/>
          <w:b/>
          <w:color w:val="000000"/>
          <w:sz w:val="18"/>
          <w:szCs w:val="18"/>
        </w:rPr>
        <w:tab/>
      </w:r>
      <w:r w:rsidR="000D5C66">
        <w:rPr>
          <w:rFonts w:ascii="Arial" w:eastAsia="Arial" w:hAnsi="Arial" w:cs="Arial"/>
          <w:b/>
          <w:color w:val="000000"/>
          <w:sz w:val="18"/>
          <w:szCs w:val="18"/>
        </w:rPr>
        <w:tab/>
      </w:r>
      <w:r>
        <w:rPr>
          <w:rFonts w:ascii="Arial" w:eastAsia="Arial" w:hAnsi="Arial" w:cs="Arial"/>
          <w:b/>
          <w:color w:val="000000"/>
          <w:sz w:val="18"/>
          <w:szCs w:val="18"/>
        </w:rPr>
        <w:t xml:space="preserve">                    1 May 2023</w:t>
      </w:r>
      <w:r w:rsidR="000D5C66">
        <w:rPr>
          <w:rFonts w:ascii="Arial" w:eastAsia="Arial" w:hAnsi="Arial" w:cs="Arial"/>
          <w:b/>
          <w:color w:val="000000"/>
          <w:sz w:val="18"/>
          <w:szCs w:val="18"/>
        </w:rPr>
        <w:t xml:space="preserve"> – present</w:t>
      </w:r>
    </w:p>
    <w:p w14:paraId="48888B74" w14:textId="62CED674" w:rsidR="000D5C66" w:rsidRDefault="006952D3" w:rsidP="000D5C66">
      <w:pPr>
        <w:jc w:val="both"/>
        <w:rPr>
          <w:rFonts w:ascii="Arial" w:eastAsia="Arial" w:hAnsi="Arial" w:cs="Arial"/>
          <w:i/>
          <w:color w:val="000000"/>
          <w:sz w:val="18"/>
          <w:szCs w:val="18"/>
        </w:rPr>
      </w:pPr>
      <w:r>
        <w:rPr>
          <w:rFonts w:ascii="Arial" w:eastAsia="Arial" w:hAnsi="Arial" w:cs="Arial"/>
          <w:i/>
          <w:color w:val="000000"/>
          <w:sz w:val="18"/>
          <w:szCs w:val="18"/>
        </w:rPr>
        <w:t>Executive Director</w:t>
      </w:r>
      <w:r w:rsidR="00DC1BB4">
        <w:rPr>
          <w:rFonts w:ascii="Arial" w:eastAsia="Arial" w:hAnsi="Arial" w:cs="Arial"/>
          <w:i/>
          <w:color w:val="000000"/>
          <w:sz w:val="18"/>
          <w:szCs w:val="18"/>
        </w:rPr>
        <w:t xml:space="preserve">- </w:t>
      </w:r>
      <w:r w:rsidR="00F6777A">
        <w:rPr>
          <w:rFonts w:ascii="Arial" w:eastAsia="Arial" w:hAnsi="Arial" w:cs="Arial"/>
          <w:i/>
          <w:color w:val="000000"/>
          <w:sz w:val="18"/>
          <w:szCs w:val="18"/>
        </w:rPr>
        <w:t>CEO</w:t>
      </w:r>
    </w:p>
    <w:p w14:paraId="76765E4B" w14:textId="668DB230" w:rsidR="0050601A" w:rsidRPr="00DD0347" w:rsidRDefault="00896410" w:rsidP="00DD0347">
      <w:pPr>
        <w:jc w:val="both"/>
        <w:rPr>
          <w:rFonts w:ascii="Arial" w:eastAsia="Arial" w:hAnsi="Arial" w:cs="Arial"/>
          <w:bCs/>
          <w:color w:val="000000"/>
          <w:sz w:val="18"/>
          <w:szCs w:val="18"/>
        </w:rPr>
      </w:pPr>
      <w:r>
        <w:rPr>
          <w:rFonts w:ascii="Arial" w:eastAsia="Arial" w:hAnsi="Arial" w:cs="Arial"/>
          <w:bCs/>
          <w:color w:val="000000"/>
          <w:sz w:val="18"/>
          <w:szCs w:val="18"/>
        </w:rPr>
        <w:t xml:space="preserve">Running the organisation including </w:t>
      </w:r>
      <w:r w:rsidR="00F6777A" w:rsidRPr="00DD0347">
        <w:rPr>
          <w:rFonts w:ascii="Arial" w:eastAsia="Arial" w:hAnsi="Arial" w:cs="Arial"/>
          <w:bCs/>
          <w:color w:val="000000"/>
          <w:sz w:val="18"/>
          <w:szCs w:val="18"/>
        </w:rPr>
        <w:t>developing</w:t>
      </w:r>
      <w:r w:rsidR="00E05B70" w:rsidRPr="00DD0347">
        <w:rPr>
          <w:rFonts w:ascii="Arial" w:eastAsia="Arial" w:hAnsi="Arial" w:cs="Arial"/>
          <w:bCs/>
          <w:color w:val="000000"/>
          <w:sz w:val="18"/>
          <w:szCs w:val="18"/>
        </w:rPr>
        <w:t xml:space="preserve"> high quality development strategies and plans ensuring their alignment with short-term and long-term</w:t>
      </w:r>
      <w:r w:rsidR="00315C88">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objectives;</w:t>
      </w:r>
      <w:r w:rsidR="00DD0347" w:rsidRP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Lead</w:t>
      </w:r>
      <w:r w:rsidR="00625332">
        <w:rPr>
          <w:rFonts w:ascii="Arial" w:eastAsia="Arial" w:hAnsi="Arial" w:cs="Arial"/>
          <w:bCs/>
          <w:color w:val="000000"/>
          <w:sz w:val="18"/>
          <w:szCs w:val="18"/>
        </w:rPr>
        <w:t>ing</w:t>
      </w:r>
      <w:r w:rsidR="00E05B70" w:rsidRPr="00DD0347">
        <w:rPr>
          <w:rFonts w:ascii="Arial" w:eastAsia="Arial" w:hAnsi="Arial" w:cs="Arial"/>
          <w:bCs/>
          <w:color w:val="000000"/>
          <w:sz w:val="18"/>
          <w:szCs w:val="18"/>
        </w:rPr>
        <w:t xml:space="preserve"> and motivat</w:t>
      </w:r>
      <w:r w:rsidR="00625332">
        <w:rPr>
          <w:rFonts w:ascii="Arial" w:eastAsia="Arial" w:hAnsi="Arial" w:cs="Arial"/>
          <w:bCs/>
          <w:color w:val="000000"/>
          <w:sz w:val="18"/>
          <w:szCs w:val="18"/>
        </w:rPr>
        <w:t>ing</w:t>
      </w:r>
      <w:r w:rsidR="00E05B70" w:rsidRPr="00DD0347">
        <w:rPr>
          <w:rFonts w:ascii="Arial" w:eastAsia="Arial" w:hAnsi="Arial" w:cs="Arial"/>
          <w:bCs/>
          <w:color w:val="000000"/>
          <w:sz w:val="18"/>
          <w:szCs w:val="18"/>
        </w:rPr>
        <w:t xml:space="preserve"> </w:t>
      </w:r>
      <w:r w:rsidR="005E0F8D">
        <w:rPr>
          <w:rFonts w:ascii="Arial" w:eastAsia="Arial" w:hAnsi="Arial" w:cs="Arial"/>
          <w:bCs/>
          <w:color w:val="000000"/>
          <w:sz w:val="18"/>
          <w:szCs w:val="18"/>
        </w:rPr>
        <w:t>team</w:t>
      </w:r>
      <w:r w:rsidR="00E05B70" w:rsidRPr="00DD0347">
        <w:rPr>
          <w:rFonts w:ascii="Arial" w:eastAsia="Arial" w:hAnsi="Arial" w:cs="Arial"/>
          <w:bCs/>
          <w:color w:val="000000"/>
          <w:sz w:val="18"/>
          <w:szCs w:val="18"/>
        </w:rPr>
        <w:t xml:space="preserve"> to</w:t>
      </w:r>
      <w:r w:rsidR="00DD0347" w:rsidRP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advance employee engagement</w:t>
      </w:r>
      <w:r w:rsidR="001D3DEB">
        <w:rPr>
          <w:rFonts w:ascii="Arial" w:eastAsia="Arial" w:hAnsi="Arial" w:cs="Arial"/>
          <w:bCs/>
          <w:color w:val="000000"/>
          <w:sz w:val="18"/>
          <w:szCs w:val="18"/>
        </w:rPr>
        <w:t xml:space="preserve"> to</w:t>
      </w:r>
      <w:r w:rsidR="00E05B70" w:rsidRPr="00DD0347">
        <w:rPr>
          <w:rFonts w:ascii="Arial" w:eastAsia="Arial" w:hAnsi="Arial" w:cs="Arial"/>
          <w:bCs/>
          <w:color w:val="000000"/>
          <w:sz w:val="18"/>
          <w:szCs w:val="18"/>
        </w:rPr>
        <w:t xml:space="preserve"> develop</w:t>
      </w:r>
      <w:r w:rsidR="00DD0347" w:rsidRP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a high performing managerial team;</w:t>
      </w:r>
      <w:r w:rsidR="00DD0347" w:rsidRP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Oversee all operations and</w:t>
      </w:r>
      <w:r w:rsidR="00DD0347" w:rsidRP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organizational activities to ensure they</w:t>
      </w:r>
      <w:r w:rsidR="00DD0347" w:rsidRP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produce the desired results and are</w:t>
      </w:r>
      <w:r w:rsidR="00DD0347" w:rsidRP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consistent with the overall strategies and</w:t>
      </w:r>
      <w:r w:rsidR="00DD0347" w:rsidRP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mission;</w:t>
      </w:r>
      <w:r w:rsidR="00DD0347" w:rsidRPr="00DD0347">
        <w:rPr>
          <w:rFonts w:ascii="Arial" w:eastAsia="Arial" w:hAnsi="Arial" w:cs="Arial"/>
          <w:bCs/>
          <w:color w:val="000000"/>
          <w:sz w:val="18"/>
          <w:szCs w:val="18"/>
        </w:rPr>
        <w:t xml:space="preserve"> </w:t>
      </w:r>
      <w:r w:rsidR="00EC6B4A">
        <w:rPr>
          <w:rFonts w:ascii="Arial" w:eastAsia="Arial" w:hAnsi="Arial" w:cs="Arial"/>
          <w:bCs/>
          <w:color w:val="000000"/>
          <w:sz w:val="18"/>
          <w:szCs w:val="18"/>
        </w:rPr>
        <w:t>Represent best interest of consultant community in Kosovo and beyond</w:t>
      </w:r>
      <w:r w:rsidR="00EC6B4A">
        <w:rPr>
          <w:rFonts w:ascii="Arial" w:eastAsia="Arial" w:hAnsi="Arial" w:cs="Arial"/>
          <w:bCs/>
          <w:color w:val="000000"/>
          <w:sz w:val="18"/>
          <w:szCs w:val="18"/>
        </w:rPr>
        <w:t xml:space="preserve"> by setting standards, advocating and</w:t>
      </w:r>
      <w:r w:rsidR="004E6E80">
        <w:rPr>
          <w:rFonts w:ascii="Arial" w:eastAsia="Arial" w:hAnsi="Arial" w:cs="Arial"/>
          <w:bCs/>
          <w:color w:val="000000"/>
          <w:sz w:val="18"/>
          <w:szCs w:val="18"/>
        </w:rPr>
        <w:t xml:space="preserve"> representing the community</w:t>
      </w:r>
      <w:r w:rsidR="00EC6B4A">
        <w:rPr>
          <w:rFonts w:ascii="Arial" w:eastAsia="Arial" w:hAnsi="Arial" w:cs="Arial"/>
          <w:bCs/>
          <w:color w:val="000000"/>
          <w:sz w:val="18"/>
          <w:szCs w:val="18"/>
        </w:rPr>
        <w:t xml:space="preserve">; Keep up with and adhere to best practices and international standards for certified trainings; </w:t>
      </w:r>
      <w:r w:rsidR="00EC6B4A" w:rsidRPr="00DD0347">
        <w:rPr>
          <w:rFonts w:ascii="Arial" w:eastAsia="Arial" w:hAnsi="Arial" w:cs="Arial"/>
          <w:bCs/>
          <w:color w:val="000000"/>
          <w:sz w:val="18"/>
          <w:szCs w:val="18"/>
        </w:rPr>
        <w:t>Raise funds and develop products and</w:t>
      </w:r>
      <w:r w:rsidR="00EC6B4A">
        <w:rPr>
          <w:rFonts w:ascii="Arial" w:eastAsia="Arial" w:hAnsi="Arial" w:cs="Arial"/>
          <w:bCs/>
          <w:color w:val="000000"/>
          <w:sz w:val="18"/>
          <w:szCs w:val="18"/>
        </w:rPr>
        <w:t xml:space="preserve"> </w:t>
      </w:r>
      <w:r w:rsidR="00EC6B4A" w:rsidRPr="00DD0347">
        <w:rPr>
          <w:rFonts w:ascii="Arial" w:eastAsia="Arial" w:hAnsi="Arial" w:cs="Arial"/>
          <w:bCs/>
          <w:color w:val="000000"/>
          <w:sz w:val="18"/>
          <w:szCs w:val="18"/>
        </w:rPr>
        <w:t>projects to ensure BCC’s sustainability;</w:t>
      </w:r>
      <w:r w:rsidR="00EC6B4A">
        <w:rPr>
          <w:rFonts w:ascii="Arial" w:eastAsia="Arial" w:hAnsi="Arial" w:cs="Arial"/>
          <w:bCs/>
          <w:color w:val="000000"/>
          <w:sz w:val="18"/>
          <w:szCs w:val="18"/>
        </w:rPr>
        <w:t xml:space="preserve"> </w:t>
      </w:r>
      <w:r w:rsidR="004E6E80">
        <w:rPr>
          <w:rFonts w:ascii="Arial" w:eastAsia="Arial" w:hAnsi="Arial" w:cs="Arial"/>
          <w:bCs/>
          <w:color w:val="000000"/>
          <w:sz w:val="18"/>
          <w:szCs w:val="18"/>
        </w:rPr>
        <w:t xml:space="preserve">Manage projects funded by reputable USAID, EBRD, GIZ, ADA Austria </w:t>
      </w:r>
      <w:proofErr w:type="spellStart"/>
      <w:r w:rsidR="004E6E80">
        <w:rPr>
          <w:rFonts w:ascii="Arial" w:eastAsia="Arial" w:hAnsi="Arial" w:cs="Arial"/>
          <w:bCs/>
          <w:color w:val="000000"/>
          <w:sz w:val="18"/>
          <w:szCs w:val="18"/>
        </w:rPr>
        <w:t>etc</w:t>
      </w:r>
      <w:proofErr w:type="spellEnd"/>
      <w:r w:rsidR="00452838">
        <w:rPr>
          <w:rFonts w:ascii="Arial" w:eastAsia="Arial" w:hAnsi="Arial" w:cs="Arial"/>
          <w:bCs/>
          <w:color w:val="000000"/>
          <w:sz w:val="18"/>
          <w:szCs w:val="18"/>
        </w:rPr>
        <w:t xml:space="preserve">; </w:t>
      </w:r>
      <w:r w:rsidR="00DF6D54">
        <w:rPr>
          <w:rFonts w:ascii="Arial" w:eastAsia="Arial" w:hAnsi="Arial" w:cs="Arial"/>
          <w:bCs/>
          <w:color w:val="000000"/>
          <w:sz w:val="18"/>
          <w:szCs w:val="18"/>
        </w:rPr>
        <w:t xml:space="preserve">Ensure all gender and social inclusion aspects in all parts of the </w:t>
      </w:r>
      <w:r w:rsidR="00AB01CE">
        <w:rPr>
          <w:rFonts w:ascii="Arial" w:eastAsia="Arial" w:hAnsi="Arial" w:cs="Arial"/>
          <w:bCs/>
          <w:color w:val="000000"/>
          <w:sz w:val="18"/>
          <w:szCs w:val="18"/>
        </w:rPr>
        <w:t xml:space="preserve">operation; </w:t>
      </w:r>
      <w:r w:rsidR="00452838">
        <w:rPr>
          <w:rFonts w:ascii="Arial" w:eastAsia="Arial" w:hAnsi="Arial" w:cs="Arial"/>
          <w:bCs/>
          <w:color w:val="000000"/>
          <w:sz w:val="18"/>
          <w:szCs w:val="18"/>
        </w:rPr>
        <w:t>Prepare</w:t>
      </w:r>
      <w:r w:rsidR="00EC6B4A" w:rsidRPr="00DD0347">
        <w:rPr>
          <w:rFonts w:ascii="Arial" w:eastAsia="Arial" w:hAnsi="Arial" w:cs="Arial"/>
          <w:bCs/>
          <w:color w:val="000000"/>
          <w:sz w:val="18"/>
          <w:szCs w:val="18"/>
        </w:rPr>
        <w:t xml:space="preserve"> program and financial reports to</w:t>
      </w:r>
      <w:r w:rsidR="00EC6B4A">
        <w:rPr>
          <w:rFonts w:ascii="Arial" w:eastAsia="Arial" w:hAnsi="Arial" w:cs="Arial"/>
          <w:bCs/>
          <w:color w:val="000000"/>
          <w:sz w:val="18"/>
          <w:szCs w:val="18"/>
        </w:rPr>
        <w:t xml:space="preserve"> </w:t>
      </w:r>
      <w:r w:rsidR="00EC6B4A" w:rsidRPr="00DD0347">
        <w:rPr>
          <w:rFonts w:ascii="Arial" w:eastAsia="Arial" w:hAnsi="Arial" w:cs="Arial"/>
          <w:bCs/>
          <w:color w:val="000000"/>
          <w:sz w:val="18"/>
          <w:szCs w:val="18"/>
        </w:rPr>
        <w:t>the Board of Directo</w:t>
      </w:r>
      <w:r w:rsidR="00EC6B4A">
        <w:rPr>
          <w:rFonts w:ascii="Arial" w:eastAsia="Arial" w:hAnsi="Arial" w:cs="Arial"/>
          <w:bCs/>
          <w:color w:val="000000"/>
          <w:sz w:val="18"/>
          <w:szCs w:val="18"/>
        </w:rPr>
        <w:t>r</w:t>
      </w:r>
      <w:r w:rsidR="00EC6B4A" w:rsidRPr="00DD0347">
        <w:rPr>
          <w:rFonts w:ascii="Arial" w:eastAsia="Arial" w:hAnsi="Arial" w:cs="Arial"/>
          <w:bCs/>
          <w:color w:val="000000"/>
          <w:sz w:val="18"/>
          <w:szCs w:val="18"/>
        </w:rPr>
        <w:t>s and Assembly</w:t>
      </w:r>
      <w:r w:rsidR="004E6E80">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Oversee implementation and progress of</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all projects of BCC;</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Supervise the financial condition of all</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projects and financial statements in</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general of the organization;</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Enforce adherence to legal guidelines and</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in-house policies to maintain the</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organizational ethics;</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Maintain a deep knowledge of the</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 xml:space="preserve">markets and industry of the </w:t>
      </w:r>
      <w:r w:rsidR="00315C88">
        <w:rPr>
          <w:rFonts w:ascii="Arial" w:eastAsia="Arial" w:hAnsi="Arial" w:cs="Arial"/>
          <w:bCs/>
          <w:color w:val="000000"/>
          <w:sz w:val="18"/>
          <w:szCs w:val="18"/>
        </w:rPr>
        <w:t>organisation</w:t>
      </w:r>
      <w:r w:rsidR="00E05B70" w:rsidRPr="00DD0347">
        <w:rPr>
          <w:rFonts w:ascii="Arial" w:eastAsia="Arial" w:hAnsi="Arial" w:cs="Arial"/>
          <w:bCs/>
          <w:color w:val="000000"/>
          <w:sz w:val="18"/>
          <w:szCs w:val="18"/>
        </w:rPr>
        <w:t>;</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Represent BCC to partners, donors,</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public institutions and other entities;</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Keep good relations and contacts with</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stakeholders, partners and other parties;;</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Recruitment as well as staff performance</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 xml:space="preserve">evaluations or restructuring </w:t>
      </w:r>
      <w:r w:rsidR="00F6777A" w:rsidRPr="00DD0347">
        <w:rPr>
          <w:rFonts w:ascii="Arial" w:eastAsia="Arial" w:hAnsi="Arial" w:cs="Arial"/>
          <w:bCs/>
          <w:color w:val="000000"/>
          <w:sz w:val="18"/>
          <w:szCs w:val="18"/>
        </w:rPr>
        <w:t>when necessary</w:t>
      </w:r>
      <w:r w:rsidR="00E05B70" w:rsidRPr="00DD0347">
        <w:rPr>
          <w:rFonts w:ascii="Arial" w:eastAsia="Arial" w:hAnsi="Arial" w:cs="Arial"/>
          <w:bCs/>
          <w:color w:val="000000"/>
          <w:sz w:val="18"/>
          <w:szCs w:val="18"/>
        </w:rPr>
        <w:t>.</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Supervise staff development and training.</w:t>
      </w:r>
      <w:r w:rsidR="00DD0347">
        <w:rPr>
          <w:rFonts w:ascii="Arial" w:eastAsia="Arial" w:hAnsi="Arial" w:cs="Arial"/>
          <w:bCs/>
          <w:color w:val="000000"/>
          <w:sz w:val="18"/>
          <w:szCs w:val="18"/>
        </w:rPr>
        <w:t xml:space="preserve"> </w:t>
      </w:r>
      <w:r w:rsidR="00E05B70" w:rsidRPr="00DD0347">
        <w:rPr>
          <w:rFonts w:ascii="Arial" w:eastAsia="Arial" w:hAnsi="Arial" w:cs="Arial"/>
          <w:bCs/>
          <w:color w:val="000000"/>
          <w:sz w:val="18"/>
          <w:szCs w:val="18"/>
        </w:rPr>
        <w:t>Ensure smooth daily operations</w:t>
      </w:r>
      <w:r w:rsidR="009337BC">
        <w:rPr>
          <w:rFonts w:ascii="Arial" w:eastAsia="Arial" w:hAnsi="Arial" w:cs="Arial"/>
          <w:bCs/>
          <w:color w:val="000000"/>
          <w:sz w:val="18"/>
          <w:szCs w:val="18"/>
        </w:rPr>
        <w:t>.</w:t>
      </w:r>
      <w:r w:rsidR="00E5343B">
        <w:rPr>
          <w:rFonts w:ascii="Arial" w:eastAsia="Arial" w:hAnsi="Arial" w:cs="Arial"/>
          <w:bCs/>
          <w:color w:val="000000"/>
          <w:sz w:val="18"/>
          <w:szCs w:val="18"/>
        </w:rPr>
        <w:t xml:space="preserve"> </w:t>
      </w:r>
    </w:p>
    <w:p w14:paraId="22DAEE71" w14:textId="77777777" w:rsidR="00DC1BB4" w:rsidRDefault="00DC1BB4" w:rsidP="00DC1BB4">
      <w:pPr>
        <w:jc w:val="both"/>
        <w:rPr>
          <w:rFonts w:ascii="Arial" w:eastAsia="Arial" w:hAnsi="Arial" w:cs="Arial"/>
          <w:b/>
          <w:color w:val="000000"/>
          <w:sz w:val="18"/>
          <w:szCs w:val="18"/>
        </w:rPr>
      </w:pPr>
    </w:p>
    <w:p w14:paraId="43FA21E5" w14:textId="77777777" w:rsidR="00DC1BB4" w:rsidRDefault="00DC1BB4" w:rsidP="00DC1BB4">
      <w:pPr>
        <w:jc w:val="both"/>
        <w:rPr>
          <w:rFonts w:ascii="Arial" w:eastAsia="Arial" w:hAnsi="Arial" w:cs="Arial"/>
          <w:b/>
          <w:color w:val="000000"/>
          <w:sz w:val="18"/>
          <w:szCs w:val="18"/>
        </w:rPr>
      </w:pPr>
      <w:r>
        <w:rPr>
          <w:rFonts w:ascii="Arial" w:eastAsia="Arial" w:hAnsi="Arial" w:cs="Arial"/>
          <w:b/>
          <w:color w:val="000000"/>
          <w:sz w:val="18"/>
          <w:szCs w:val="18"/>
        </w:rPr>
        <w:t xml:space="preserve">Infinity Consulting </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                        1 November 2017 – present</w:t>
      </w:r>
    </w:p>
    <w:p w14:paraId="6DF3148C" w14:textId="77777777" w:rsidR="00DC1BB4" w:rsidRDefault="00DC1BB4" w:rsidP="00DC1BB4">
      <w:pPr>
        <w:jc w:val="both"/>
        <w:rPr>
          <w:rFonts w:ascii="Arial" w:eastAsia="Arial" w:hAnsi="Arial" w:cs="Arial"/>
          <w:i/>
          <w:color w:val="000000"/>
          <w:sz w:val="18"/>
          <w:szCs w:val="18"/>
        </w:rPr>
      </w:pPr>
      <w:r>
        <w:rPr>
          <w:rFonts w:ascii="Arial" w:eastAsia="Arial" w:hAnsi="Arial" w:cs="Arial"/>
          <w:i/>
          <w:color w:val="000000"/>
          <w:sz w:val="18"/>
          <w:szCs w:val="18"/>
        </w:rPr>
        <w:t>Director/Founder</w:t>
      </w:r>
    </w:p>
    <w:p w14:paraId="21682E34" w14:textId="77777777" w:rsidR="00DC1BB4" w:rsidRDefault="00DC1BB4" w:rsidP="00DC1BB4">
      <w:pPr>
        <w:jc w:val="both"/>
        <w:rPr>
          <w:rFonts w:ascii="Arial" w:eastAsia="Arial" w:hAnsi="Arial" w:cs="Arial"/>
          <w:color w:val="000000"/>
          <w:sz w:val="18"/>
          <w:szCs w:val="18"/>
        </w:rPr>
      </w:pPr>
      <w:r>
        <w:rPr>
          <w:rFonts w:ascii="Arial" w:eastAsia="Arial" w:hAnsi="Arial" w:cs="Arial"/>
          <w:color w:val="000000"/>
          <w:sz w:val="18"/>
          <w:szCs w:val="18"/>
        </w:rPr>
        <w:t xml:space="preserve">Infinity Consulting is a company established in 2017 operating in Southeast Europe focused on project management and expertise provision. The main fields of expertise include but are not limited to: Public Administration Reform, Youth, Economic Governance, Energy, Tourism Development, Education and Sports, Capacity Building, Scholarship Management, Cultural Relations, Human Rights. The company specializes in program and project management as a main activity but also provides expertise in business development and relationship building, project preparation, monitoring and evaluation, reporting, coaching, managing events, mentoring and research. With a wide-reaching network in the region and beyond offering extensive and quality expertise and a range of partnerships with many reputable organizations offering excellent cooperation opportunities in pursuing, managing, implementing, and providing expertise to a large array of projects. Engagements include British Council, UN Women, </w:t>
      </w:r>
      <w:proofErr w:type="spellStart"/>
      <w:r>
        <w:rPr>
          <w:rFonts w:ascii="Arial" w:eastAsia="Arial" w:hAnsi="Arial" w:cs="Arial"/>
          <w:color w:val="000000"/>
          <w:sz w:val="18"/>
          <w:szCs w:val="18"/>
        </w:rPr>
        <w:t>Sofreco</w:t>
      </w:r>
      <w:proofErr w:type="spellEnd"/>
      <w:r>
        <w:rPr>
          <w:rFonts w:ascii="Arial" w:eastAsia="Arial" w:hAnsi="Arial" w:cs="Arial"/>
          <w:color w:val="000000"/>
          <w:sz w:val="18"/>
          <w:szCs w:val="18"/>
        </w:rPr>
        <w:t>, GDSI, Help-</w:t>
      </w:r>
      <w:proofErr w:type="spellStart"/>
      <w:r>
        <w:rPr>
          <w:rFonts w:ascii="Arial" w:eastAsia="Arial" w:hAnsi="Arial" w:cs="Arial"/>
          <w:color w:val="000000"/>
          <w:sz w:val="18"/>
          <w:szCs w:val="18"/>
        </w:rPr>
        <w:t>Hilfe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zur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Selbsthilfe</w:t>
      </w:r>
      <w:proofErr w:type="spellEnd"/>
      <w:r>
        <w:rPr>
          <w:rFonts w:ascii="Arial" w:eastAsia="Arial" w:hAnsi="Arial" w:cs="Arial"/>
          <w:color w:val="000000"/>
          <w:sz w:val="18"/>
          <w:szCs w:val="18"/>
        </w:rPr>
        <w:t xml:space="preserve">, LGC etc. Donors to projects involved in </w:t>
      </w:r>
      <w:proofErr w:type="gramStart"/>
      <w:r>
        <w:rPr>
          <w:rFonts w:ascii="Arial" w:eastAsia="Arial" w:hAnsi="Arial" w:cs="Arial"/>
          <w:color w:val="000000"/>
          <w:sz w:val="18"/>
          <w:szCs w:val="18"/>
        </w:rPr>
        <w:t>include:</w:t>
      </w:r>
      <w:proofErr w:type="gramEnd"/>
      <w:r>
        <w:rPr>
          <w:rFonts w:ascii="Arial" w:eastAsia="Arial" w:hAnsi="Arial" w:cs="Arial"/>
          <w:color w:val="000000"/>
          <w:sz w:val="18"/>
          <w:szCs w:val="18"/>
        </w:rPr>
        <w:t xml:space="preserve"> European Union, FCDO, United Nations, German Government, Kosovo Government, USAID etc.</w:t>
      </w:r>
    </w:p>
    <w:p w14:paraId="34C157BC" w14:textId="77777777" w:rsidR="00DC1BB4" w:rsidRDefault="00DC1BB4" w:rsidP="00DC1BB4">
      <w:pPr>
        <w:jc w:val="both"/>
        <w:rPr>
          <w:rFonts w:ascii="Arial" w:eastAsia="Arial" w:hAnsi="Arial" w:cs="Arial"/>
          <w:b/>
          <w:color w:val="000000"/>
          <w:sz w:val="18"/>
          <w:szCs w:val="18"/>
        </w:rPr>
      </w:pPr>
    </w:p>
    <w:p w14:paraId="5E87B17D" w14:textId="77777777" w:rsidR="00E05B70" w:rsidRDefault="00E05B70" w:rsidP="007B0292">
      <w:pPr>
        <w:jc w:val="both"/>
        <w:rPr>
          <w:rFonts w:ascii="Arial" w:eastAsia="Arial" w:hAnsi="Arial" w:cs="Arial"/>
          <w:b/>
          <w:color w:val="000000"/>
          <w:sz w:val="18"/>
          <w:szCs w:val="18"/>
        </w:rPr>
      </w:pPr>
    </w:p>
    <w:p w14:paraId="5F1FDC25" w14:textId="56F305DF" w:rsidR="00D55066" w:rsidRDefault="00DD13D8" w:rsidP="007B0292">
      <w:pPr>
        <w:jc w:val="both"/>
        <w:rPr>
          <w:rFonts w:ascii="Arial" w:eastAsia="Arial" w:hAnsi="Arial" w:cs="Arial"/>
          <w:b/>
          <w:color w:val="000000"/>
          <w:sz w:val="18"/>
          <w:szCs w:val="18"/>
        </w:rPr>
      </w:pPr>
      <w:r>
        <w:rPr>
          <w:rFonts w:ascii="Arial" w:eastAsia="Arial" w:hAnsi="Arial" w:cs="Arial"/>
          <w:b/>
          <w:color w:val="000000"/>
          <w:sz w:val="18"/>
          <w:szCs w:val="18"/>
        </w:rPr>
        <w:t>British Council Russia</w:t>
      </w:r>
      <w:r w:rsidR="00CD7718">
        <w:rPr>
          <w:rFonts w:ascii="Arial" w:eastAsia="Arial" w:hAnsi="Arial" w:cs="Arial"/>
          <w:b/>
          <w:color w:val="000000"/>
          <w:sz w:val="18"/>
          <w:szCs w:val="18"/>
        </w:rPr>
        <w:t xml:space="preserve"> (consultancy)</w:t>
      </w:r>
      <w:r w:rsidR="007E076C">
        <w:rPr>
          <w:rFonts w:ascii="Arial" w:eastAsia="Arial" w:hAnsi="Arial" w:cs="Arial"/>
          <w:b/>
          <w:color w:val="000000"/>
          <w:sz w:val="18"/>
          <w:szCs w:val="18"/>
        </w:rPr>
        <w:tab/>
      </w:r>
      <w:r w:rsidR="007E076C">
        <w:rPr>
          <w:rFonts w:ascii="Arial" w:eastAsia="Arial" w:hAnsi="Arial" w:cs="Arial"/>
          <w:b/>
          <w:color w:val="000000"/>
          <w:sz w:val="18"/>
          <w:szCs w:val="18"/>
        </w:rPr>
        <w:tab/>
      </w:r>
      <w:r w:rsidR="007E076C">
        <w:rPr>
          <w:rFonts w:ascii="Arial" w:eastAsia="Arial" w:hAnsi="Arial" w:cs="Arial"/>
          <w:b/>
          <w:color w:val="000000"/>
          <w:sz w:val="18"/>
          <w:szCs w:val="18"/>
        </w:rPr>
        <w:tab/>
      </w:r>
      <w:r w:rsidR="007E076C">
        <w:rPr>
          <w:rFonts w:ascii="Arial" w:eastAsia="Arial" w:hAnsi="Arial" w:cs="Arial"/>
          <w:b/>
          <w:color w:val="000000"/>
          <w:sz w:val="18"/>
          <w:szCs w:val="18"/>
        </w:rPr>
        <w:tab/>
      </w:r>
      <w:r>
        <w:rPr>
          <w:rFonts w:ascii="Arial" w:eastAsia="Arial" w:hAnsi="Arial" w:cs="Arial"/>
          <w:b/>
          <w:color w:val="000000"/>
          <w:sz w:val="18"/>
          <w:szCs w:val="18"/>
        </w:rPr>
        <w:tab/>
      </w:r>
      <w:r w:rsidR="00CD7718">
        <w:rPr>
          <w:rFonts w:ascii="Arial" w:eastAsia="Arial" w:hAnsi="Arial" w:cs="Arial"/>
          <w:b/>
          <w:color w:val="000000"/>
          <w:sz w:val="18"/>
          <w:szCs w:val="18"/>
        </w:rPr>
        <w:t xml:space="preserve">         </w:t>
      </w:r>
      <w:r w:rsidR="007B0292">
        <w:rPr>
          <w:rFonts w:ascii="Arial" w:eastAsia="Arial" w:hAnsi="Arial" w:cs="Arial"/>
          <w:b/>
          <w:color w:val="000000"/>
          <w:sz w:val="18"/>
          <w:szCs w:val="18"/>
        </w:rPr>
        <w:t xml:space="preserve">                 </w:t>
      </w:r>
      <w:r>
        <w:rPr>
          <w:rFonts w:ascii="Arial" w:eastAsia="Arial" w:hAnsi="Arial" w:cs="Arial"/>
          <w:b/>
          <w:color w:val="000000"/>
          <w:sz w:val="18"/>
          <w:szCs w:val="18"/>
        </w:rPr>
        <w:t xml:space="preserve">1 August 2021- </w:t>
      </w:r>
      <w:r w:rsidR="007E076C">
        <w:rPr>
          <w:rFonts w:ascii="Arial" w:eastAsia="Arial" w:hAnsi="Arial" w:cs="Arial"/>
          <w:b/>
          <w:color w:val="000000"/>
          <w:sz w:val="18"/>
          <w:szCs w:val="18"/>
        </w:rPr>
        <w:t xml:space="preserve">1 </w:t>
      </w:r>
      <w:r w:rsidR="00FB2CDB">
        <w:rPr>
          <w:rFonts w:ascii="Arial" w:eastAsia="Arial" w:hAnsi="Arial" w:cs="Arial"/>
          <w:b/>
          <w:color w:val="000000"/>
          <w:sz w:val="18"/>
          <w:szCs w:val="18"/>
        </w:rPr>
        <w:t>May</w:t>
      </w:r>
      <w:r w:rsidR="007E076C">
        <w:rPr>
          <w:rFonts w:ascii="Arial" w:eastAsia="Arial" w:hAnsi="Arial" w:cs="Arial"/>
          <w:b/>
          <w:color w:val="000000"/>
          <w:sz w:val="18"/>
          <w:szCs w:val="18"/>
        </w:rPr>
        <w:t xml:space="preserve"> 2022</w:t>
      </w:r>
      <w:r w:rsidR="00CD7718">
        <w:rPr>
          <w:rFonts w:ascii="Arial" w:eastAsia="Arial" w:hAnsi="Arial" w:cs="Arial"/>
          <w:b/>
          <w:color w:val="000000"/>
          <w:sz w:val="18"/>
          <w:szCs w:val="18"/>
        </w:rPr>
        <w:t xml:space="preserve">                                </w:t>
      </w:r>
    </w:p>
    <w:p w14:paraId="2BDF9315" w14:textId="3C979438" w:rsidR="007E076C" w:rsidRPr="007E076C" w:rsidRDefault="007E076C" w:rsidP="0035697E">
      <w:pPr>
        <w:jc w:val="both"/>
        <w:rPr>
          <w:rFonts w:ascii="Arial" w:eastAsia="Arial" w:hAnsi="Arial" w:cs="Arial"/>
          <w:i/>
          <w:color w:val="000000"/>
          <w:sz w:val="18"/>
          <w:szCs w:val="18"/>
        </w:rPr>
      </w:pPr>
      <w:r>
        <w:rPr>
          <w:rFonts w:ascii="Arial" w:eastAsia="Arial" w:hAnsi="Arial" w:cs="Arial"/>
          <w:i/>
          <w:color w:val="000000"/>
          <w:sz w:val="18"/>
          <w:szCs w:val="18"/>
        </w:rPr>
        <w:t xml:space="preserve">Project </w:t>
      </w:r>
      <w:r>
        <w:rPr>
          <w:rFonts w:ascii="Arial" w:eastAsia="Arial" w:hAnsi="Arial" w:cs="Arial"/>
          <w:i/>
          <w:sz w:val="18"/>
          <w:szCs w:val="18"/>
        </w:rPr>
        <w:t>Director (December 2021-</w:t>
      </w:r>
      <w:r w:rsidR="0035697E">
        <w:rPr>
          <w:rFonts w:ascii="Arial" w:eastAsia="Arial" w:hAnsi="Arial" w:cs="Arial"/>
          <w:i/>
          <w:sz w:val="18"/>
          <w:szCs w:val="18"/>
        </w:rPr>
        <w:t>May</w:t>
      </w:r>
      <w:r>
        <w:rPr>
          <w:rFonts w:ascii="Arial" w:eastAsia="Arial" w:hAnsi="Arial" w:cs="Arial"/>
          <w:i/>
          <w:sz w:val="18"/>
          <w:szCs w:val="18"/>
        </w:rPr>
        <w:t xml:space="preserve"> 2022) </w:t>
      </w:r>
      <w:r w:rsidR="00CD7718">
        <w:rPr>
          <w:rFonts w:ascii="Arial" w:eastAsia="Arial" w:hAnsi="Arial" w:cs="Arial"/>
          <w:i/>
          <w:sz w:val="18"/>
          <w:szCs w:val="18"/>
        </w:rPr>
        <w:t xml:space="preserve">- </w:t>
      </w:r>
      <w:r w:rsidR="00CD7718">
        <w:rPr>
          <w:rFonts w:ascii="Arial" w:eastAsia="Arial" w:hAnsi="Arial" w:cs="Arial"/>
          <w:i/>
          <w:color w:val="000000"/>
          <w:sz w:val="18"/>
          <w:szCs w:val="18"/>
        </w:rPr>
        <w:t>British</w:t>
      </w:r>
      <w:r>
        <w:rPr>
          <w:rFonts w:ascii="Arial" w:eastAsia="Arial" w:hAnsi="Arial" w:cs="Arial"/>
          <w:i/>
          <w:color w:val="000000"/>
          <w:sz w:val="18"/>
          <w:szCs w:val="18"/>
        </w:rPr>
        <w:t xml:space="preserve"> Council Moscow – UK Russia People to People links - 2.5 mil GBP </w:t>
      </w:r>
      <w:r w:rsidR="00CD7718">
        <w:rPr>
          <w:rFonts w:ascii="Arial" w:eastAsia="Arial" w:hAnsi="Arial" w:cs="Arial"/>
          <w:i/>
          <w:color w:val="000000"/>
          <w:sz w:val="18"/>
          <w:szCs w:val="18"/>
        </w:rPr>
        <w:t>- 2021</w:t>
      </w:r>
      <w:r>
        <w:rPr>
          <w:rFonts w:ascii="Arial" w:eastAsia="Arial" w:hAnsi="Arial" w:cs="Arial"/>
          <w:i/>
          <w:color w:val="000000"/>
          <w:sz w:val="18"/>
          <w:szCs w:val="18"/>
        </w:rPr>
        <w:t xml:space="preserve"> - 2022 </w:t>
      </w:r>
    </w:p>
    <w:p w14:paraId="028304F8" w14:textId="6E5F54EB" w:rsidR="007E076C" w:rsidRPr="00FB2CDB" w:rsidRDefault="00DD13D8" w:rsidP="0035697E">
      <w:pPr>
        <w:jc w:val="both"/>
        <w:rPr>
          <w:rFonts w:ascii="Arial" w:eastAsia="Arial" w:hAnsi="Arial" w:cs="Arial"/>
          <w:i/>
          <w:color w:val="000000"/>
          <w:sz w:val="18"/>
          <w:szCs w:val="18"/>
        </w:rPr>
      </w:pPr>
      <w:r w:rsidRPr="007E076C">
        <w:rPr>
          <w:rFonts w:ascii="Arial" w:eastAsia="Arial" w:hAnsi="Arial" w:cs="Arial"/>
          <w:i/>
          <w:color w:val="000000"/>
          <w:sz w:val="18"/>
          <w:szCs w:val="18"/>
        </w:rPr>
        <w:t xml:space="preserve">Project </w:t>
      </w:r>
      <w:r w:rsidR="007E076C" w:rsidRPr="007E076C">
        <w:rPr>
          <w:rFonts w:ascii="Arial" w:eastAsia="Arial" w:hAnsi="Arial" w:cs="Arial"/>
          <w:i/>
          <w:sz w:val="18"/>
          <w:szCs w:val="18"/>
        </w:rPr>
        <w:t xml:space="preserve">Manager (August 2021-November 2021) </w:t>
      </w:r>
      <w:r w:rsidR="00FB2CDB">
        <w:rPr>
          <w:rFonts w:ascii="Arial" w:eastAsia="Arial" w:hAnsi="Arial" w:cs="Arial"/>
          <w:i/>
          <w:color w:val="000000"/>
          <w:sz w:val="18"/>
          <w:szCs w:val="18"/>
        </w:rPr>
        <w:t xml:space="preserve">British Council Moscow – UK Russia People to People links - 2.5 mil GBP - 2021 - 2022 </w:t>
      </w:r>
    </w:p>
    <w:p w14:paraId="060B9F22" w14:textId="56B2588A" w:rsidR="00D55066" w:rsidRPr="007E076C" w:rsidRDefault="00DD13D8" w:rsidP="007B0292">
      <w:pPr>
        <w:jc w:val="both"/>
        <w:rPr>
          <w:rFonts w:ascii="Arial" w:eastAsia="Arial" w:hAnsi="Arial" w:cs="Arial"/>
          <w:color w:val="000000"/>
          <w:sz w:val="18"/>
          <w:szCs w:val="18"/>
        </w:rPr>
      </w:pPr>
      <w:r w:rsidRPr="007E076C">
        <w:rPr>
          <w:rFonts w:ascii="Arial" w:eastAsia="Arial" w:hAnsi="Arial" w:cs="Arial"/>
          <w:color w:val="000000"/>
          <w:sz w:val="18"/>
          <w:szCs w:val="18"/>
        </w:rPr>
        <w:t xml:space="preserve">Responsible for managing </w:t>
      </w:r>
      <w:proofErr w:type="spellStart"/>
      <w:r w:rsidRPr="007E076C">
        <w:rPr>
          <w:rFonts w:ascii="Arial" w:eastAsia="Arial" w:hAnsi="Arial" w:cs="Arial"/>
          <w:color w:val="000000"/>
          <w:sz w:val="18"/>
          <w:szCs w:val="18"/>
        </w:rPr>
        <w:t>programme</w:t>
      </w:r>
      <w:proofErr w:type="spellEnd"/>
      <w:r w:rsidRPr="007E076C">
        <w:rPr>
          <w:rFonts w:ascii="Arial" w:eastAsia="Arial" w:hAnsi="Arial" w:cs="Arial"/>
          <w:color w:val="000000"/>
          <w:sz w:val="18"/>
          <w:szCs w:val="18"/>
        </w:rPr>
        <w:t xml:space="preserve"> implementation and a team of over </w:t>
      </w:r>
      <w:r w:rsidR="009048AE">
        <w:rPr>
          <w:rFonts w:ascii="Arial" w:eastAsia="Arial" w:hAnsi="Arial" w:cs="Arial"/>
          <w:color w:val="000000"/>
          <w:sz w:val="18"/>
          <w:szCs w:val="18"/>
        </w:rPr>
        <w:t>4</w:t>
      </w:r>
      <w:r w:rsidRPr="007E076C">
        <w:rPr>
          <w:rFonts w:ascii="Arial" w:eastAsia="Arial" w:hAnsi="Arial" w:cs="Arial"/>
          <w:color w:val="000000"/>
          <w:sz w:val="18"/>
          <w:szCs w:val="18"/>
        </w:rPr>
        <w:t xml:space="preserve">0 persons including delivery, financial and resource management, risk, M&amp;E, capacity building, relationship management, reporting and all other spheres of </w:t>
      </w:r>
      <w:proofErr w:type="spellStart"/>
      <w:r w:rsidRPr="007E076C">
        <w:rPr>
          <w:rFonts w:ascii="Arial" w:eastAsia="Arial" w:hAnsi="Arial" w:cs="Arial"/>
          <w:color w:val="000000"/>
          <w:sz w:val="18"/>
          <w:szCs w:val="18"/>
        </w:rPr>
        <w:t>programme</w:t>
      </w:r>
      <w:proofErr w:type="spellEnd"/>
      <w:r w:rsidRPr="007E076C">
        <w:rPr>
          <w:rFonts w:ascii="Arial" w:eastAsia="Arial" w:hAnsi="Arial" w:cs="Arial"/>
          <w:color w:val="000000"/>
          <w:sz w:val="18"/>
          <w:szCs w:val="18"/>
        </w:rPr>
        <w:t xml:space="preserve"> implementation in this Foreign and Commonwealth Development Office funded project. The aim of the </w:t>
      </w:r>
      <w:proofErr w:type="spellStart"/>
      <w:r w:rsidRPr="007E076C">
        <w:rPr>
          <w:rFonts w:ascii="Arial" w:eastAsia="Arial" w:hAnsi="Arial" w:cs="Arial"/>
          <w:color w:val="000000"/>
          <w:sz w:val="18"/>
          <w:szCs w:val="18"/>
        </w:rPr>
        <w:t>programme</w:t>
      </w:r>
      <w:proofErr w:type="spellEnd"/>
      <w:r w:rsidRPr="007E076C">
        <w:rPr>
          <w:rFonts w:ascii="Arial" w:eastAsia="Arial" w:hAnsi="Arial" w:cs="Arial"/>
          <w:color w:val="000000"/>
          <w:sz w:val="18"/>
          <w:szCs w:val="18"/>
        </w:rPr>
        <w:t xml:space="preserve"> is to encourage connections between people and </w:t>
      </w:r>
      <w:proofErr w:type="spellStart"/>
      <w:r w:rsidRPr="007E076C">
        <w:rPr>
          <w:rFonts w:ascii="Arial" w:eastAsia="Arial" w:hAnsi="Arial" w:cs="Arial"/>
          <w:color w:val="000000"/>
          <w:sz w:val="18"/>
          <w:szCs w:val="18"/>
        </w:rPr>
        <w:t>organisations</w:t>
      </w:r>
      <w:proofErr w:type="spellEnd"/>
      <w:r w:rsidRPr="007E076C">
        <w:rPr>
          <w:rFonts w:ascii="Arial" w:eastAsia="Arial" w:hAnsi="Arial" w:cs="Arial"/>
          <w:color w:val="000000"/>
          <w:sz w:val="18"/>
          <w:szCs w:val="18"/>
        </w:rPr>
        <w:t xml:space="preserve"> in the UK and Russia, in order to lay the foundations for a more positive relationship in the future supporting a range of projects bringing together the people of the UK and Russia to build and sustain connections in a variety of priority areas, including: the arts, culture, education, science, climate change and shared history. </w:t>
      </w:r>
    </w:p>
    <w:p w14:paraId="06E48C35" w14:textId="77777777" w:rsidR="00D55066" w:rsidRDefault="00D55066" w:rsidP="007B0292">
      <w:pPr>
        <w:jc w:val="both"/>
        <w:rPr>
          <w:rFonts w:ascii="Arial" w:eastAsia="Arial" w:hAnsi="Arial" w:cs="Arial"/>
          <w:b/>
          <w:color w:val="000000"/>
          <w:sz w:val="18"/>
          <w:szCs w:val="18"/>
        </w:rPr>
      </w:pPr>
    </w:p>
    <w:p w14:paraId="08E39138" w14:textId="48489C56" w:rsidR="00D55066" w:rsidRDefault="00DD13D8" w:rsidP="007B0292">
      <w:pPr>
        <w:jc w:val="both"/>
        <w:rPr>
          <w:rFonts w:ascii="Arial" w:eastAsia="Arial" w:hAnsi="Arial" w:cs="Arial"/>
          <w:b/>
          <w:color w:val="000000"/>
          <w:sz w:val="18"/>
          <w:szCs w:val="18"/>
        </w:rPr>
      </w:pPr>
      <w:r>
        <w:rPr>
          <w:rFonts w:ascii="Arial" w:eastAsia="Arial" w:hAnsi="Arial" w:cs="Arial"/>
          <w:b/>
          <w:color w:val="000000"/>
          <w:sz w:val="18"/>
          <w:szCs w:val="18"/>
        </w:rPr>
        <w:t>British Council Kosovo</w:t>
      </w:r>
      <w:r w:rsidR="00CD7718">
        <w:rPr>
          <w:rFonts w:ascii="Arial" w:eastAsia="Arial" w:hAnsi="Arial" w:cs="Arial"/>
          <w:b/>
          <w:color w:val="000000"/>
          <w:sz w:val="18"/>
          <w:szCs w:val="18"/>
        </w:rPr>
        <w:t xml:space="preserve"> (consultancy)</w:t>
      </w:r>
      <w:r w:rsidR="007E076C">
        <w:rPr>
          <w:rFonts w:ascii="Arial" w:eastAsia="Arial" w:hAnsi="Arial" w:cs="Arial"/>
          <w:b/>
          <w:color w:val="000000"/>
          <w:sz w:val="18"/>
          <w:szCs w:val="18"/>
        </w:rPr>
        <w:tab/>
      </w:r>
      <w:r w:rsidR="007E076C">
        <w:rPr>
          <w:rFonts w:ascii="Arial" w:eastAsia="Arial" w:hAnsi="Arial" w:cs="Arial"/>
          <w:b/>
          <w:color w:val="000000"/>
          <w:sz w:val="18"/>
          <w:szCs w:val="18"/>
        </w:rPr>
        <w:tab/>
      </w:r>
      <w:r w:rsidR="007E076C">
        <w:rPr>
          <w:rFonts w:ascii="Arial" w:eastAsia="Arial" w:hAnsi="Arial" w:cs="Arial"/>
          <w:b/>
          <w:color w:val="000000"/>
          <w:sz w:val="18"/>
          <w:szCs w:val="18"/>
        </w:rPr>
        <w:tab/>
      </w:r>
      <w:r>
        <w:rPr>
          <w:rFonts w:ascii="Arial" w:eastAsia="Arial" w:hAnsi="Arial" w:cs="Arial"/>
          <w:b/>
          <w:color w:val="000000"/>
          <w:sz w:val="18"/>
          <w:szCs w:val="18"/>
        </w:rPr>
        <w:tab/>
      </w:r>
      <w:r w:rsidR="00CD7718">
        <w:rPr>
          <w:rFonts w:ascii="Arial" w:eastAsia="Arial" w:hAnsi="Arial" w:cs="Arial"/>
          <w:b/>
          <w:color w:val="000000"/>
          <w:sz w:val="18"/>
          <w:szCs w:val="18"/>
        </w:rPr>
        <w:t xml:space="preserve">                      </w:t>
      </w:r>
      <w:r>
        <w:rPr>
          <w:rFonts w:ascii="Arial" w:eastAsia="Arial" w:hAnsi="Arial" w:cs="Arial"/>
          <w:b/>
          <w:color w:val="000000"/>
          <w:sz w:val="18"/>
          <w:szCs w:val="18"/>
        </w:rPr>
        <w:t xml:space="preserve"> </w:t>
      </w:r>
      <w:r w:rsidR="007B0292">
        <w:rPr>
          <w:rFonts w:ascii="Arial" w:eastAsia="Arial" w:hAnsi="Arial" w:cs="Arial"/>
          <w:b/>
          <w:color w:val="000000"/>
          <w:sz w:val="18"/>
          <w:szCs w:val="18"/>
        </w:rPr>
        <w:t xml:space="preserve">               </w:t>
      </w:r>
      <w:r>
        <w:rPr>
          <w:rFonts w:ascii="Arial" w:eastAsia="Arial" w:hAnsi="Arial" w:cs="Arial"/>
          <w:b/>
          <w:color w:val="000000"/>
          <w:sz w:val="18"/>
          <w:szCs w:val="18"/>
        </w:rPr>
        <w:t>1 December 2017- May 2021</w:t>
      </w:r>
    </w:p>
    <w:p w14:paraId="1D46BB28" w14:textId="1BC46A8A" w:rsidR="00D55066" w:rsidRDefault="00DD13D8" w:rsidP="0035697E">
      <w:pPr>
        <w:jc w:val="both"/>
        <w:rPr>
          <w:rFonts w:ascii="Arial" w:eastAsia="Arial" w:hAnsi="Arial" w:cs="Arial"/>
          <w:i/>
          <w:color w:val="000000"/>
          <w:sz w:val="18"/>
          <w:szCs w:val="18"/>
        </w:rPr>
      </w:pPr>
      <w:r>
        <w:rPr>
          <w:rFonts w:ascii="Arial" w:eastAsia="Arial" w:hAnsi="Arial" w:cs="Arial"/>
          <w:i/>
          <w:color w:val="000000"/>
          <w:sz w:val="18"/>
          <w:szCs w:val="18"/>
        </w:rPr>
        <w:t xml:space="preserve">Business Development Consultant to British Council  </w:t>
      </w:r>
    </w:p>
    <w:p w14:paraId="3D86AEA5" w14:textId="614F08C2" w:rsidR="00D55066" w:rsidRDefault="00DD13D8" w:rsidP="0035697E">
      <w:pPr>
        <w:jc w:val="both"/>
        <w:rPr>
          <w:rFonts w:ascii="Arial" w:eastAsia="Arial" w:hAnsi="Arial" w:cs="Arial"/>
          <w:color w:val="000000"/>
          <w:sz w:val="18"/>
          <w:szCs w:val="18"/>
        </w:rPr>
      </w:pPr>
      <w:r>
        <w:rPr>
          <w:rFonts w:ascii="Arial" w:eastAsia="Arial" w:hAnsi="Arial" w:cs="Arial"/>
          <w:i/>
          <w:color w:val="000000"/>
          <w:sz w:val="18"/>
          <w:szCs w:val="18"/>
        </w:rPr>
        <w:t xml:space="preserve">Team Leader for British Council – Young Cell Scheme – </w:t>
      </w:r>
      <w:r w:rsidR="007B0292">
        <w:rPr>
          <w:rFonts w:ascii="Arial" w:eastAsia="Arial" w:hAnsi="Arial" w:cs="Arial"/>
          <w:i/>
          <w:color w:val="000000"/>
          <w:sz w:val="18"/>
          <w:szCs w:val="18"/>
        </w:rPr>
        <w:t>Kosovo -</w:t>
      </w:r>
      <w:r>
        <w:rPr>
          <w:rFonts w:ascii="Arial" w:eastAsia="Arial" w:hAnsi="Arial" w:cs="Arial"/>
          <w:i/>
          <w:color w:val="000000"/>
          <w:sz w:val="18"/>
          <w:szCs w:val="18"/>
        </w:rPr>
        <w:t xml:space="preserve">4 mil Euro for 3.5 years - 2017- 2021 </w:t>
      </w:r>
    </w:p>
    <w:p w14:paraId="72E6C3DC" w14:textId="77D4B720" w:rsidR="00D55066" w:rsidRDefault="00DD13D8" w:rsidP="007B0292">
      <w:pPr>
        <w:jc w:val="both"/>
        <w:rPr>
          <w:rFonts w:ascii="Arial" w:eastAsia="Arial" w:hAnsi="Arial" w:cs="Arial"/>
          <w:color w:val="000000"/>
          <w:sz w:val="18"/>
          <w:szCs w:val="18"/>
        </w:rPr>
      </w:pPr>
      <w:r>
        <w:rPr>
          <w:rFonts w:ascii="Arial" w:eastAsia="Arial" w:hAnsi="Arial" w:cs="Arial"/>
          <w:color w:val="000000"/>
          <w:sz w:val="18"/>
          <w:szCs w:val="18"/>
        </w:rPr>
        <w:lastRenderedPageBreak/>
        <w:t>Overall Management of European Commission project that aims to improve the performance and increase capacities of Kosovo's public administration</w:t>
      </w:r>
      <w:r w:rsidR="00EB2960">
        <w:rPr>
          <w:rFonts w:ascii="Arial" w:eastAsia="Arial" w:hAnsi="Arial" w:cs="Arial"/>
          <w:color w:val="000000"/>
          <w:sz w:val="18"/>
          <w:szCs w:val="18"/>
        </w:rPr>
        <w:t xml:space="preserve"> and economic governance reforms</w:t>
      </w:r>
      <w:r>
        <w:rPr>
          <w:rFonts w:ascii="Arial" w:eastAsia="Arial" w:hAnsi="Arial" w:cs="Arial"/>
          <w:color w:val="000000"/>
          <w:sz w:val="18"/>
          <w:szCs w:val="18"/>
        </w:rPr>
        <w:t xml:space="preserve"> through education, in order to ensure the government of Kosovo meets the challenges of EU integration by creating a group of 45 highly skilled young professionals annually within the public administration, through recruiting participants and managing their overall masters level scholarships in top EU Universities from selection to completion as well as the oversight of their job placement and the alumni activities. </w:t>
      </w:r>
      <w:r w:rsidR="006115A9">
        <w:rPr>
          <w:rFonts w:ascii="Arial" w:eastAsia="Arial" w:hAnsi="Arial" w:cs="Arial"/>
          <w:color w:val="000000"/>
          <w:sz w:val="18"/>
          <w:szCs w:val="18"/>
        </w:rPr>
        <w:t>Sectors</w:t>
      </w:r>
      <w:r w:rsidR="00457DD3">
        <w:rPr>
          <w:rFonts w:ascii="Arial" w:eastAsia="Arial" w:hAnsi="Arial" w:cs="Arial"/>
          <w:color w:val="000000"/>
          <w:sz w:val="18"/>
          <w:szCs w:val="18"/>
        </w:rPr>
        <w:t xml:space="preserve"> of specialization included, economy, energy, public administration, law, health etc. </w:t>
      </w:r>
      <w:r>
        <w:rPr>
          <w:rFonts w:ascii="Arial" w:eastAsia="Arial" w:hAnsi="Arial" w:cs="Arial"/>
          <w:color w:val="000000"/>
          <w:sz w:val="18"/>
          <w:szCs w:val="18"/>
        </w:rPr>
        <w:t>This includes complex stakeholder relations management and nurturing ranging from donors, high level government representatives and a variety of institutions</w:t>
      </w:r>
      <w:r w:rsidR="003530AD">
        <w:rPr>
          <w:rFonts w:ascii="Arial" w:eastAsia="Arial" w:hAnsi="Arial" w:cs="Arial"/>
          <w:color w:val="000000"/>
          <w:sz w:val="18"/>
          <w:szCs w:val="18"/>
        </w:rPr>
        <w:t xml:space="preserve"> as well as ensuring </w:t>
      </w:r>
      <w:r w:rsidR="00117F04">
        <w:rPr>
          <w:rFonts w:ascii="Arial" w:eastAsia="Arial" w:hAnsi="Arial" w:cs="Arial"/>
          <w:color w:val="000000"/>
          <w:sz w:val="18"/>
          <w:szCs w:val="18"/>
        </w:rPr>
        <w:t>a selection complying with gender and social inclusion</w:t>
      </w:r>
      <w:r w:rsidR="0089398A">
        <w:rPr>
          <w:rFonts w:ascii="Arial" w:eastAsia="Arial" w:hAnsi="Arial" w:cs="Arial"/>
          <w:color w:val="000000"/>
          <w:sz w:val="18"/>
          <w:szCs w:val="18"/>
        </w:rPr>
        <w:t xml:space="preserve"> measures</w:t>
      </w:r>
      <w:r>
        <w:rPr>
          <w:rFonts w:ascii="Arial" w:eastAsia="Arial" w:hAnsi="Arial" w:cs="Arial"/>
          <w:color w:val="000000"/>
          <w:sz w:val="18"/>
          <w:szCs w:val="18"/>
        </w:rPr>
        <w:t>.</w:t>
      </w:r>
    </w:p>
    <w:p w14:paraId="79BB4283" w14:textId="77777777" w:rsidR="00E83BC1" w:rsidRDefault="00E83BC1" w:rsidP="007B0292">
      <w:pPr>
        <w:jc w:val="both"/>
        <w:rPr>
          <w:rFonts w:ascii="Arial" w:eastAsia="Arial" w:hAnsi="Arial" w:cs="Arial"/>
          <w:i/>
          <w:color w:val="000000"/>
          <w:sz w:val="18"/>
          <w:szCs w:val="18"/>
        </w:rPr>
      </w:pPr>
    </w:p>
    <w:p w14:paraId="19F4B98C" w14:textId="339BC402" w:rsidR="00D55066" w:rsidRDefault="00DD13D8" w:rsidP="007B0292">
      <w:pPr>
        <w:jc w:val="both"/>
        <w:rPr>
          <w:rFonts w:ascii="Arial" w:eastAsia="Arial" w:hAnsi="Arial" w:cs="Arial"/>
          <w:i/>
          <w:color w:val="000000"/>
          <w:sz w:val="18"/>
          <w:szCs w:val="18"/>
        </w:rPr>
      </w:pPr>
      <w:r>
        <w:rPr>
          <w:rFonts w:ascii="Arial" w:eastAsia="Arial" w:hAnsi="Arial" w:cs="Arial"/>
          <w:i/>
          <w:color w:val="000000"/>
          <w:sz w:val="18"/>
          <w:szCs w:val="18"/>
        </w:rPr>
        <w:t xml:space="preserve">Project Director for British Council - EU Scheme for Young Professionals in the Western Balkans </w:t>
      </w:r>
      <w:proofErr w:type="gramStart"/>
      <w:r>
        <w:rPr>
          <w:rFonts w:ascii="Arial" w:eastAsia="Arial" w:hAnsi="Arial" w:cs="Arial"/>
          <w:i/>
          <w:color w:val="000000"/>
          <w:sz w:val="18"/>
          <w:szCs w:val="18"/>
        </w:rPr>
        <w:t xml:space="preserve">-  </w:t>
      </w:r>
      <w:r w:rsidR="007B0292">
        <w:rPr>
          <w:rFonts w:ascii="Arial" w:eastAsia="Arial" w:hAnsi="Arial" w:cs="Arial"/>
          <w:i/>
          <w:color w:val="000000"/>
          <w:sz w:val="18"/>
          <w:szCs w:val="18"/>
        </w:rPr>
        <w:t>Albania</w:t>
      </w:r>
      <w:proofErr w:type="gramEnd"/>
      <w:r w:rsidR="007B0292">
        <w:rPr>
          <w:rFonts w:ascii="Arial" w:eastAsia="Arial" w:hAnsi="Arial" w:cs="Arial"/>
          <w:i/>
          <w:color w:val="000000"/>
          <w:sz w:val="18"/>
          <w:szCs w:val="18"/>
        </w:rPr>
        <w:t xml:space="preserve">, Kosovo, Northern Macedonia, Serbia, Montenegro, Bosnia and Herzegovina - </w:t>
      </w:r>
      <w:r>
        <w:rPr>
          <w:rFonts w:ascii="Arial" w:eastAsia="Arial" w:hAnsi="Arial" w:cs="Arial"/>
          <w:i/>
          <w:color w:val="000000"/>
          <w:sz w:val="18"/>
          <w:szCs w:val="18"/>
        </w:rPr>
        <w:t>Value: 1.8 mil Euro. Duration: 3 years – 2017 – November 2020</w:t>
      </w:r>
      <w:r>
        <w:rPr>
          <w:rFonts w:ascii="Arial" w:eastAsia="Arial" w:hAnsi="Arial" w:cs="Arial"/>
          <w:color w:val="000000"/>
          <w:sz w:val="18"/>
          <w:szCs w:val="18"/>
        </w:rPr>
        <w:t xml:space="preserve"> </w:t>
      </w:r>
    </w:p>
    <w:p w14:paraId="5C7EF59E" w14:textId="10642232" w:rsidR="00D55066" w:rsidRDefault="00DD13D8" w:rsidP="007B0292">
      <w:pPr>
        <w:jc w:val="both"/>
        <w:rPr>
          <w:rFonts w:ascii="Arial" w:eastAsia="Arial" w:hAnsi="Arial" w:cs="Arial"/>
          <w:color w:val="000000"/>
          <w:sz w:val="18"/>
          <w:szCs w:val="18"/>
        </w:rPr>
      </w:pPr>
      <w:r>
        <w:rPr>
          <w:rFonts w:ascii="Arial" w:eastAsia="Arial" w:hAnsi="Arial" w:cs="Arial"/>
          <w:color w:val="000000"/>
          <w:sz w:val="18"/>
          <w:szCs w:val="18"/>
        </w:rPr>
        <w:t xml:space="preserve">Management and coordination of project activity which spans throughout six Western Balkan countries by selecting the top promising young civil servants from each country to participate in a training together in two prestigious European Institutions and afterwards in an exchange component in each other’s countries and workplaces as well as common projects to be implemented jointly throughout the region. The focus of this project was </w:t>
      </w:r>
      <w:r w:rsidR="00FA16CA">
        <w:rPr>
          <w:rFonts w:ascii="Arial" w:eastAsia="Arial" w:hAnsi="Arial" w:cs="Arial"/>
          <w:color w:val="000000"/>
          <w:sz w:val="18"/>
          <w:szCs w:val="18"/>
        </w:rPr>
        <w:t>public administration and economic governance reform</w:t>
      </w:r>
      <w:r w:rsidR="00D5153C">
        <w:rPr>
          <w:rFonts w:ascii="Arial" w:eastAsia="Arial" w:hAnsi="Arial" w:cs="Arial"/>
          <w:color w:val="000000"/>
          <w:sz w:val="18"/>
          <w:szCs w:val="18"/>
        </w:rPr>
        <w:t xml:space="preserve"> s as well as </w:t>
      </w:r>
      <w:r>
        <w:rPr>
          <w:rFonts w:ascii="Arial" w:eastAsia="Arial" w:hAnsi="Arial" w:cs="Arial"/>
          <w:color w:val="000000"/>
          <w:sz w:val="18"/>
          <w:szCs w:val="18"/>
        </w:rPr>
        <w:t>capacity building and reconciliation.</w:t>
      </w:r>
    </w:p>
    <w:p w14:paraId="0DA18C5D" w14:textId="77777777" w:rsidR="00D55066" w:rsidRDefault="00D55066" w:rsidP="007B0292">
      <w:pPr>
        <w:jc w:val="both"/>
        <w:rPr>
          <w:rFonts w:ascii="Arial" w:eastAsia="Arial" w:hAnsi="Arial" w:cs="Arial"/>
          <w:b/>
          <w:sz w:val="18"/>
          <w:szCs w:val="18"/>
        </w:rPr>
      </w:pPr>
    </w:p>
    <w:p w14:paraId="099276B9" w14:textId="6B8E6FC0" w:rsidR="00D55066" w:rsidRDefault="00DD13D8" w:rsidP="007B0292">
      <w:pPr>
        <w:jc w:val="both"/>
        <w:rPr>
          <w:rFonts w:ascii="Arial" w:eastAsia="Arial" w:hAnsi="Arial" w:cs="Arial"/>
          <w:b/>
          <w:color w:val="000000"/>
          <w:sz w:val="18"/>
          <w:szCs w:val="18"/>
        </w:rPr>
      </w:pPr>
      <w:r>
        <w:rPr>
          <w:rFonts w:ascii="Arial" w:eastAsia="Arial" w:hAnsi="Arial" w:cs="Arial"/>
          <w:b/>
          <w:color w:val="000000"/>
          <w:sz w:val="18"/>
          <w:szCs w:val="18"/>
        </w:rPr>
        <w:t>British Council, Kosovo</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sidR="00CD7718">
        <w:rPr>
          <w:rFonts w:ascii="Arial" w:eastAsia="Arial" w:hAnsi="Arial" w:cs="Arial"/>
          <w:b/>
          <w:color w:val="000000"/>
          <w:sz w:val="18"/>
          <w:szCs w:val="18"/>
        </w:rPr>
        <w:tab/>
        <w:t xml:space="preserve">    </w:t>
      </w:r>
      <w:r w:rsidR="007B0292">
        <w:rPr>
          <w:rFonts w:ascii="Arial" w:eastAsia="Arial" w:hAnsi="Arial" w:cs="Arial"/>
          <w:b/>
          <w:color w:val="000000"/>
          <w:sz w:val="18"/>
          <w:szCs w:val="18"/>
        </w:rPr>
        <w:t xml:space="preserve">                </w:t>
      </w:r>
      <w:r w:rsidR="00CD7718">
        <w:rPr>
          <w:rFonts w:ascii="Arial" w:eastAsia="Arial" w:hAnsi="Arial" w:cs="Arial"/>
          <w:b/>
          <w:color w:val="000000"/>
          <w:sz w:val="18"/>
          <w:szCs w:val="18"/>
        </w:rPr>
        <w:t>August</w:t>
      </w:r>
      <w:r>
        <w:rPr>
          <w:rFonts w:ascii="Arial" w:eastAsia="Arial" w:hAnsi="Arial" w:cs="Arial"/>
          <w:b/>
          <w:color w:val="000000"/>
          <w:sz w:val="18"/>
          <w:szCs w:val="18"/>
        </w:rPr>
        <w:t xml:space="preserve"> 2011 – November 2017</w:t>
      </w:r>
    </w:p>
    <w:p w14:paraId="52E14DC1" w14:textId="75656C1C" w:rsidR="00D55066" w:rsidRDefault="00DD13D8" w:rsidP="007B0292">
      <w:pPr>
        <w:jc w:val="both"/>
        <w:rPr>
          <w:rFonts w:ascii="Arial" w:eastAsia="Arial" w:hAnsi="Arial" w:cs="Arial"/>
          <w:i/>
          <w:color w:val="000000"/>
          <w:sz w:val="18"/>
          <w:szCs w:val="18"/>
        </w:rPr>
      </w:pPr>
      <w:r>
        <w:rPr>
          <w:rFonts w:ascii="Arial" w:eastAsia="Arial" w:hAnsi="Arial" w:cs="Arial"/>
          <w:i/>
          <w:color w:val="000000"/>
          <w:sz w:val="18"/>
          <w:szCs w:val="18"/>
        </w:rPr>
        <w:t xml:space="preserve">Project Director, Young Cell Scheme Project </w:t>
      </w:r>
      <w:r w:rsidR="007B0292">
        <w:rPr>
          <w:rFonts w:ascii="Arial" w:eastAsia="Arial" w:hAnsi="Arial" w:cs="Arial"/>
          <w:i/>
          <w:color w:val="000000"/>
          <w:sz w:val="18"/>
          <w:szCs w:val="18"/>
        </w:rPr>
        <w:t>- Kosovo</w:t>
      </w:r>
    </w:p>
    <w:p w14:paraId="2870C7F2" w14:textId="415C8AA6"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Complete oversight and management of European Commission project that aims to improve the performance and increase capacities of Kosovo's civil service</w:t>
      </w:r>
      <w:r w:rsidR="00D5153C">
        <w:rPr>
          <w:rFonts w:ascii="Arial" w:eastAsia="Arial" w:hAnsi="Arial" w:cs="Arial"/>
          <w:color w:val="000000"/>
          <w:sz w:val="18"/>
          <w:szCs w:val="18"/>
        </w:rPr>
        <w:t>, public administration and economic governance reform</w:t>
      </w:r>
      <w:r w:rsidR="00710744">
        <w:rPr>
          <w:rFonts w:ascii="Arial" w:eastAsia="Arial" w:hAnsi="Arial" w:cs="Arial"/>
          <w:color w:val="000000"/>
          <w:sz w:val="18"/>
          <w:szCs w:val="18"/>
        </w:rPr>
        <w:t>s</w:t>
      </w:r>
      <w:r>
        <w:rPr>
          <w:rFonts w:ascii="Arial" w:eastAsia="Arial" w:hAnsi="Arial" w:cs="Arial"/>
          <w:color w:val="000000"/>
          <w:sz w:val="18"/>
          <w:szCs w:val="18"/>
        </w:rPr>
        <w:t xml:space="preserve"> through education to meet the challenges of EU integration. The project achieved this through creating a group of highly skilled young</w:t>
      </w:r>
      <w:r w:rsidR="00730431">
        <w:rPr>
          <w:rFonts w:ascii="Arial" w:eastAsia="Arial" w:hAnsi="Arial" w:cs="Arial"/>
          <w:color w:val="000000"/>
          <w:sz w:val="18"/>
          <w:szCs w:val="18"/>
        </w:rPr>
        <w:t xml:space="preserve"> gender balanced</w:t>
      </w:r>
      <w:r>
        <w:rPr>
          <w:rFonts w:ascii="Arial" w:eastAsia="Arial" w:hAnsi="Arial" w:cs="Arial"/>
          <w:color w:val="000000"/>
          <w:sz w:val="18"/>
          <w:szCs w:val="18"/>
        </w:rPr>
        <w:t xml:space="preserve"> professionals annually within the public administration, by recruiting participants and managing their overall </w:t>
      </w:r>
      <w:r w:rsidR="008D4D26">
        <w:rPr>
          <w:rFonts w:ascii="Arial" w:eastAsia="Arial" w:hAnsi="Arial" w:cs="Arial"/>
          <w:color w:val="000000"/>
          <w:sz w:val="18"/>
          <w:szCs w:val="18"/>
        </w:rPr>
        <w:t>masters’</w:t>
      </w:r>
      <w:r>
        <w:rPr>
          <w:rFonts w:ascii="Arial" w:eastAsia="Arial" w:hAnsi="Arial" w:cs="Arial"/>
          <w:color w:val="000000"/>
          <w:sz w:val="18"/>
          <w:szCs w:val="18"/>
        </w:rPr>
        <w:t xml:space="preserve"> scholarships from selection to completion as well as the oversight of their job placement and the alumni activities between 2011- 2017 in the value of 4.5 mil Euro, throughout Kosovo, including minority participation in the northern part of the country. </w:t>
      </w:r>
      <w:r w:rsidR="00A01C22">
        <w:rPr>
          <w:rFonts w:ascii="Arial" w:eastAsia="Arial" w:hAnsi="Arial" w:cs="Arial"/>
          <w:color w:val="000000"/>
          <w:sz w:val="18"/>
          <w:szCs w:val="18"/>
        </w:rPr>
        <w:t xml:space="preserve">Sectors of specialization included, economics, energy, public administration, law, health </w:t>
      </w:r>
      <w:proofErr w:type="spellStart"/>
      <w:r w:rsidR="00A01C22">
        <w:rPr>
          <w:rFonts w:ascii="Arial" w:eastAsia="Arial" w:hAnsi="Arial" w:cs="Arial"/>
          <w:color w:val="000000"/>
          <w:sz w:val="18"/>
          <w:szCs w:val="18"/>
        </w:rPr>
        <w:t>etc</w:t>
      </w:r>
      <w:proofErr w:type="spellEnd"/>
    </w:p>
    <w:p w14:paraId="47524961" w14:textId="77777777" w:rsidR="000B495C" w:rsidRDefault="000B495C" w:rsidP="007B0292">
      <w:pPr>
        <w:jc w:val="both"/>
        <w:rPr>
          <w:rFonts w:ascii="Arial" w:eastAsia="Arial" w:hAnsi="Arial" w:cs="Arial"/>
          <w:i/>
          <w:color w:val="000000"/>
          <w:sz w:val="18"/>
          <w:szCs w:val="18"/>
        </w:rPr>
      </w:pPr>
    </w:p>
    <w:p w14:paraId="048FD3C6" w14:textId="1BB9F0A9" w:rsidR="00FB2CDB" w:rsidRDefault="00DD13D8" w:rsidP="007B0292">
      <w:pPr>
        <w:jc w:val="both"/>
        <w:rPr>
          <w:rFonts w:ascii="Arial" w:eastAsia="Arial" w:hAnsi="Arial" w:cs="Arial"/>
          <w:i/>
          <w:color w:val="000000"/>
          <w:sz w:val="18"/>
          <w:szCs w:val="18"/>
        </w:rPr>
      </w:pPr>
      <w:r>
        <w:rPr>
          <w:rFonts w:ascii="Arial" w:eastAsia="Arial" w:hAnsi="Arial" w:cs="Arial"/>
          <w:i/>
          <w:color w:val="000000"/>
          <w:sz w:val="18"/>
          <w:szCs w:val="18"/>
        </w:rPr>
        <w:t xml:space="preserve">Project Director, EU Scheme for Young Professionals in the Western Balkans project </w:t>
      </w:r>
      <w:r w:rsidR="00FB2CDB" w:rsidRPr="00FB2CDB">
        <w:rPr>
          <w:rFonts w:ascii="Arial" w:eastAsia="Arial" w:hAnsi="Arial" w:cs="Arial"/>
          <w:b/>
          <w:color w:val="000000"/>
          <w:sz w:val="18"/>
          <w:szCs w:val="18"/>
        </w:rPr>
        <w:t xml:space="preserve"> </w:t>
      </w:r>
      <w:r w:rsidR="00FB2CDB">
        <w:rPr>
          <w:rFonts w:ascii="Arial" w:eastAsia="Arial" w:hAnsi="Arial" w:cs="Arial"/>
          <w:b/>
          <w:color w:val="000000"/>
          <w:sz w:val="18"/>
          <w:szCs w:val="18"/>
        </w:rPr>
        <w:t xml:space="preserve">  </w:t>
      </w:r>
      <w:r w:rsidR="0035697E">
        <w:rPr>
          <w:rFonts w:ascii="Arial" w:eastAsia="Arial" w:hAnsi="Arial" w:cs="Arial"/>
          <w:b/>
          <w:color w:val="000000"/>
          <w:sz w:val="18"/>
          <w:szCs w:val="18"/>
        </w:rPr>
        <w:t xml:space="preserve">                   </w:t>
      </w:r>
      <w:r w:rsidR="00FB2CDB">
        <w:rPr>
          <w:rFonts w:ascii="Arial" w:eastAsia="Arial" w:hAnsi="Arial" w:cs="Arial"/>
          <w:b/>
          <w:color w:val="000000"/>
          <w:sz w:val="18"/>
          <w:szCs w:val="18"/>
        </w:rPr>
        <w:t>May 2016- November 2017</w:t>
      </w:r>
    </w:p>
    <w:p w14:paraId="09B358CC" w14:textId="6DDD8B5E" w:rsidR="00D55066" w:rsidRDefault="00FB2CDB" w:rsidP="007B0292">
      <w:pPr>
        <w:jc w:val="both"/>
        <w:rPr>
          <w:rFonts w:ascii="Arial" w:eastAsia="Arial" w:hAnsi="Arial" w:cs="Arial"/>
          <w:b/>
          <w:color w:val="000000"/>
          <w:sz w:val="18"/>
          <w:szCs w:val="18"/>
        </w:rPr>
      </w:pPr>
      <w:r>
        <w:rPr>
          <w:rFonts w:ascii="Arial" w:eastAsia="Arial" w:hAnsi="Arial" w:cs="Arial"/>
          <w:i/>
          <w:color w:val="000000"/>
          <w:sz w:val="18"/>
          <w:szCs w:val="18"/>
        </w:rPr>
        <w:t>Albania, Kosovo, Northern Macedonia, Serbia, Montenegro, Bosnia and Herzegovina</w:t>
      </w:r>
    </w:p>
    <w:p w14:paraId="40624155" w14:textId="7E5CDC9C" w:rsidR="00D55066" w:rsidRDefault="00DD13D8" w:rsidP="007B0292">
      <w:pPr>
        <w:jc w:val="both"/>
        <w:rPr>
          <w:rFonts w:ascii="Arial" w:eastAsia="Arial" w:hAnsi="Arial" w:cs="Arial"/>
          <w:color w:val="000000"/>
          <w:sz w:val="18"/>
          <w:szCs w:val="18"/>
        </w:rPr>
      </w:pPr>
      <w:r>
        <w:rPr>
          <w:rFonts w:ascii="Arial" w:eastAsia="Arial" w:hAnsi="Arial" w:cs="Arial"/>
          <w:color w:val="000000"/>
          <w:sz w:val="18"/>
          <w:szCs w:val="18"/>
        </w:rPr>
        <w:t xml:space="preserve">Complete management and coordination of project activity for pilot project as a direct award from European Commission in Brussels. The project spans throughout the six Western Balkan countries by selecting the top promising young </w:t>
      </w:r>
      <w:r w:rsidR="00730431">
        <w:rPr>
          <w:rFonts w:ascii="Arial" w:eastAsia="Arial" w:hAnsi="Arial" w:cs="Arial"/>
          <w:color w:val="000000"/>
          <w:sz w:val="18"/>
          <w:szCs w:val="18"/>
        </w:rPr>
        <w:t xml:space="preserve">and gender balanced </w:t>
      </w:r>
      <w:r>
        <w:rPr>
          <w:rFonts w:ascii="Arial" w:eastAsia="Arial" w:hAnsi="Arial" w:cs="Arial"/>
          <w:color w:val="000000"/>
          <w:sz w:val="18"/>
          <w:szCs w:val="18"/>
        </w:rPr>
        <w:t xml:space="preserve">civil servants from each country to participate in a training together in two prestigious European institutions and afterwards in an exchange component in each other’s countries and workplaces as well as common projects to be implemented jointly throughout the region. The project has both a reconciliatory and capacity building component </w:t>
      </w:r>
      <w:r w:rsidR="00710744">
        <w:rPr>
          <w:rFonts w:ascii="Arial" w:eastAsia="Arial" w:hAnsi="Arial" w:cs="Arial"/>
          <w:color w:val="000000"/>
          <w:sz w:val="18"/>
          <w:szCs w:val="18"/>
        </w:rPr>
        <w:t>to directly impact public administration and economic governance reforms</w:t>
      </w:r>
      <w:r w:rsidR="00F60A11">
        <w:rPr>
          <w:rFonts w:ascii="Arial" w:eastAsia="Arial" w:hAnsi="Arial" w:cs="Arial"/>
          <w:color w:val="000000"/>
          <w:sz w:val="18"/>
          <w:szCs w:val="18"/>
        </w:rPr>
        <w:t xml:space="preserve"> </w:t>
      </w:r>
      <w:r>
        <w:rPr>
          <w:rFonts w:ascii="Arial" w:eastAsia="Arial" w:hAnsi="Arial" w:cs="Arial"/>
          <w:color w:val="000000"/>
          <w:sz w:val="18"/>
          <w:szCs w:val="18"/>
        </w:rPr>
        <w:t>and was continued for a further two years under the same management. Value 1.5 mil Euro</w:t>
      </w:r>
    </w:p>
    <w:p w14:paraId="14712EB3" w14:textId="77777777" w:rsidR="00D55066" w:rsidRDefault="00D55066" w:rsidP="007B0292">
      <w:pPr>
        <w:jc w:val="both"/>
        <w:rPr>
          <w:rFonts w:ascii="Arial" w:eastAsia="Arial" w:hAnsi="Arial" w:cs="Arial"/>
          <w:color w:val="000000"/>
          <w:sz w:val="18"/>
          <w:szCs w:val="18"/>
        </w:rPr>
      </w:pPr>
    </w:p>
    <w:p w14:paraId="5519542E" w14:textId="1FA78430" w:rsidR="00D55066" w:rsidRDefault="00DD13D8" w:rsidP="007B0292">
      <w:pPr>
        <w:jc w:val="both"/>
        <w:rPr>
          <w:rFonts w:ascii="Arial" w:eastAsia="Arial" w:hAnsi="Arial" w:cs="Arial"/>
          <w:b/>
          <w:color w:val="000000"/>
          <w:sz w:val="18"/>
          <w:szCs w:val="18"/>
        </w:rPr>
      </w:pPr>
      <w:r>
        <w:rPr>
          <w:rFonts w:ascii="Arial" w:eastAsia="Arial" w:hAnsi="Arial" w:cs="Arial"/>
          <w:b/>
          <w:color w:val="000000"/>
          <w:sz w:val="18"/>
          <w:szCs w:val="18"/>
        </w:rPr>
        <w:t>British Council, Kosovo</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sidR="00CD7718">
        <w:rPr>
          <w:rFonts w:ascii="Arial" w:eastAsia="Arial" w:hAnsi="Arial" w:cs="Arial"/>
          <w:b/>
          <w:color w:val="000000"/>
          <w:sz w:val="18"/>
          <w:szCs w:val="18"/>
        </w:rPr>
        <w:tab/>
        <w:t xml:space="preserve">     </w:t>
      </w:r>
      <w:r w:rsidR="0035697E">
        <w:rPr>
          <w:rFonts w:ascii="Arial" w:eastAsia="Arial" w:hAnsi="Arial" w:cs="Arial"/>
          <w:b/>
          <w:color w:val="000000"/>
          <w:sz w:val="18"/>
          <w:szCs w:val="18"/>
        </w:rPr>
        <w:t xml:space="preserve">               </w:t>
      </w:r>
      <w:r w:rsidR="00CD7718">
        <w:rPr>
          <w:rFonts w:ascii="Arial" w:eastAsia="Arial" w:hAnsi="Arial" w:cs="Arial"/>
          <w:b/>
          <w:color w:val="000000"/>
          <w:sz w:val="18"/>
          <w:szCs w:val="18"/>
        </w:rPr>
        <w:t>August</w:t>
      </w:r>
      <w:r>
        <w:rPr>
          <w:rFonts w:ascii="Arial" w:eastAsia="Arial" w:hAnsi="Arial" w:cs="Arial"/>
          <w:b/>
          <w:color w:val="000000"/>
          <w:sz w:val="18"/>
          <w:szCs w:val="18"/>
        </w:rPr>
        <w:t xml:space="preserve"> 2008 – November 2017</w:t>
      </w:r>
    </w:p>
    <w:p w14:paraId="47BF49AB" w14:textId="44EACAD2" w:rsidR="00D55066" w:rsidRDefault="00DD13D8" w:rsidP="007B0292">
      <w:pPr>
        <w:jc w:val="both"/>
        <w:rPr>
          <w:rFonts w:ascii="Arial" w:eastAsia="Arial" w:hAnsi="Arial" w:cs="Arial"/>
          <w:i/>
          <w:color w:val="000000"/>
          <w:sz w:val="18"/>
          <w:szCs w:val="18"/>
        </w:rPr>
      </w:pPr>
      <w:r>
        <w:rPr>
          <w:rFonts w:ascii="Arial" w:eastAsia="Arial" w:hAnsi="Arial" w:cs="Arial"/>
          <w:i/>
          <w:color w:val="000000"/>
          <w:sz w:val="18"/>
          <w:szCs w:val="18"/>
        </w:rPr>
        <w:t>Business Development and Contracts Manager – Deputy Director</w:t>
      </w:r>
      <w:r w:rsidR="007E076C">
        <w:rPr>
          <w:rFonts w:ascii="Arial" w:eastAsia="Arial" w:hAnsi="Arial" w:cs="Arial"/>
          <w:i/>
          <w:color w:val="000000"/>
          <w:sz w:val="18"/>
          <w:szCs w:val="18"/>
        </w:rPr>
        <w:t xml:space="preserve"> Kosovo</w:t>
      </w:r>
    </w:p>
    <w:p w14:paraId="107A009D" w14:textId="77777777"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Representing the British Council in Kosovo in the role of Dep. Director and in charge of the direct management of all project staff, including the supervision of a wide portfolio of projects and contracts, performance evaluations, coaching and mentoring, meeting objectives and targets as well as staff development and capacity building. </w:t>
      </w:r>
    </w:p>
    <w:p w14:paraId="33763232" w14:textId="77777777"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i/>
          <w:color w:val="000000"/>
          <w:sz w:val="18"/>
          <w:szCs w:val="18"/>
        </w:rPr>
        <w:t>Regional Business Development Manager</w:t>
      </w:r>
      <w:r>
        <w:rPr>
          <w:rFonts w:ascii="Arial" w:eastAsia="Arial" w:hAnsi="Arial" w:cs="Arial"/>
          <w:color w:val="000000"/>
          <w:sz w:val="18"/>
          <w:szCs w:val="18"/>
        </w:rPr>
        <w:t xml:space="preserve"> </w:t>
      </w:r>
      <w:r w:rsidRPr="00FB2CDB">
        <w:rPr>
          <w:rFonts w:ascii="Arial" w:eastAsia="Arial" w:hAnsi="Arial" w:cs="Arial"/>
          <w:i/>
          <w:iCs/>
          <w:color w:val="000000"/>
          <w:sz w:val="18"/>
          <w:szCs w:val="18"/>
        </w:rPr>
        <w:t>including Albania and Macedonia since March 2012</w:t>
      </w:r>
      <w:r>
        <w:rPr>
          <w:rFonts w:ascii="Arial" w:eastAsia="Arial" w:hAnsi="Arial" w:cs="Arial"/>
          <w:color w:val="000000"/>
          <w:sz w:val="18"/>
          <w:szCs w:val="18"/>
        </w:rPr>
        <w:t xml:space="preserve">. In Business Development role pursue, secure and manage donor-funded contracts in a variety of sectors and oversee the management of British Council funded and externally funded projects. Manage and be fully responsible for delivering results on all elements of British Council’s work to meet regional targets on winning and managing full cost recovery contract work. The main duties being: Making contacts and managing relations with internal and external stakeholders; Gathering market intelligence about new contract opportunities and pursuing new contract work in collaboration with colleagues in the UK , Brussels and Pristina; Proposal writing, management and coordination, Oversight of a number of projects including management of a broad range of consultants and activities as well as </w:t>
      </w:r>
      <w:proofErr w:type="spellStart"/>
      <w:r>
        <w:rPr>
          <w:rFonts w:ascii="Arial" w:eastAsia="Arial" w:hAnsi="Arial" w:cs="Arial"/>
          <w:color w:val="000000"/>
          <w:sz w:val="18"/>
          <w:szCs w:val="18"/>
        </w:rPr>
        <w:t>programme</w:t>
      </w:r>
      <w:proofErr w:type="spellEnd"/>
      <w:r>
        <w:rPr>
          <w:rFonts w:ascii="Arial" w:eastAsia="Arial" w:hAnsi="Arial" w:cs="Arial"/>
          <w:color w:val="000000"/>
          <w:sz w:val="18"/>
          <w:szCs w:val="18"/>
        </w:rPr>
        <w:t xml:space="preserve"> managers; Project management and reporting on progress both financially and on the implementation side; Planning and developing new projects as per strategic objectives. Projects were mainly in the field of Education and capacity building. In the first four years alone managed to win and manage over 8 mil Euro in various contracts.</w:t>
      </w:r>
    </w:p>
    <w:p w14:paraId="5870739E" w14:textId="77777777"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w:t>
      </w:r>
    </w:p>
    <w:p w14:paraId="6D104ADD" w14:textId="7D35DA0C" w:rsidR="00D55066" w:rsidRDefault="00DD13D8" w:rsidP="007B0292">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 xml:space="preserve">Variety of Local and International </w:t>
      </w:r>
      <w:proofErr w:type="spellStart"/>
      <w:r>
        <w:rPr>
          <w:rFonts w:ascii="Arial" w:eastAsia="Arial" w:hAnsi="Arial" w:cs="Arial"/>
          <w:b/>
          <w:color w:val="000000"/>
          <w:sz w:val="18"/>
          <w:szCs w:val="18"/>
        </w:rPr>
        <w:t>Organisations</w:t>
      </w:r>
      <w:proofErr w:type="spellEnd"/>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sidR="0035697E">
        <w:rPr>
          <w:rFonts w:ascii="Arial" w:eastAsia="Arial" w:hAnsi="Arial" w:cs="Arial"/>
          <w:b/>
          <w:color w:val="000000"/>
          <w:sz w:val="18"/>
          <w:szCs w:val="18"/>
        </w:rPr>
        <w:tab/>
        <w:t xml:space="preserve"> </w:t>
      </w:r>
      <w:r>
        <w:rPr>
          <w:rFonts w:ascii="Arial" w:eastAsia="Arial" w:hAnsi="Arial" w:cs="Arial"/>
          <w:b/>
          <w:color w:val="000000"/>
          <w:sz w:val="18"/>
          <w:szCs w:val="18"/>
        </w:rPr>
        <w:t xml:space="preserve">October 2005 – </w:t>
      </w:r>
      <w:r w:rsidR="00CD7718">
        <w:rPr>
          <w:rFonts w:ascii="Arial" w:eastAsia="Arial" w:hAnsi="Arial" w:cs="Arial"/>
          <w:b/>
          <w:color w:val="000000"/>
          <w:sz w:val="18"/>
          <w:szCs w:val="18"/>
        </w:rPr>
        <w:t>1 November 2017</w:t>
      </w:r>
      <w:r>
        <w:rPr>
          <w:rFonts w:ascii="Arial" w:eastAsia="Arial" w:hAnsi="Arial" w:cs="Arial"/>
          <w:b/>
          <w:color w:val="000000"/>
          <w:sz w:val="18"/>
          <w:szCs w:val="18"/>
        </w:rPr>
        <w:t xml:space="preserve"> </w:t>
      </w:r>
    </w:p>
    <w:p w14:paraId="2514F1A7" w14:textId="77777777" w:rsidR="00D55066" w:rsidRDefault="00DD13D8" w:rsidP="007B0292">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i/>
          <w:color w:val="000000"/>
          <w:sz w:val="18"/>
          <w:szCs w:val="18"/>
        </w:rPr>
        <w:t>Freelance Consultant/Trainer/Proposal developer/short-term expert</w:t>
      </w:r>
      <w:r>
        <w:rPr>
          <w:rFonts w:ascii="Arial" w:eastAsia="Arial" w:hAnsi="Arial" w:cs="Arial"/>
          <w:b/>
          <w:color w:val="000000"/>
          <w:sz w:val="18"/>
          <w:szCs w:val="18"/>
        </w:rPr>
        <w:t xml:space="preserve"> </w:t>
      </w:r>
    </w:p>
    <w:p w14:paraId="2F8766C4" w14:textId="175063FA" w:rsidR="00D55066" w:rsidRDefault="00DD13D8" w:rsidP="007B0292">
      <w:pPr>
        <w:jc w:val="both"/>
        <w:rPr>
          <w:rFonts w:ascii="Arial" w:eastAsia="Arial" w:hAnsi="Arial" w:cs="Arial"/>
          <w:color w:val="000000"/>
          <w:sz w:val="18"/>
          <w:szCs w:val="18"/>
        </w:rPr>
      </w:pPr>
      <w:r>
        <w:rPr>
          <w:rFonts w:ascii="Arial" w:eastAsia="Arial" w:hAnsi="Arial" w:cs="Arial"/>
          <w:color w:val="000000"/>
          <w:sz w:val="18"/>
          <w:szCs w:val="18"/>
        </w:rPr>
        <w:t xml:space="preserve">Consultancy services such as:  lecturer; trainer; facilitator in the field of Project Cycle Management, Operations Planning and Management, Strategic Planning and Management, Monitoring and Evaluation, </w:t>
      </w:r>
      <w:proofErr w:type="spellStart"/>
      <w:r>
        <w:rPr>
          <w:rFonts w:ascii="Arial" w:eastAsia="Arial" w:hAnsi="Arial" w:cs="Arial"/>
          <w:color w:val="000000"/>
          <w:sz w:val="18"/>
          <w:szCs w:val="18"/>
        </w:rPr>
        <w:t>Organisational</w:t>
      </w:r>
      <w:proofErr w:type="spellEnd"/>
      <w:r>
        <w:rPr>
          <w:rFonts w:ascii="Arial" w:eastAsia="Arial" w:hAnsi="Arial" w:cs="Arial"/>
          <w:color w:val="000000"/>
          <w:sz w:val="18"/>
          <w:szCs w:val="18"/>
        </w:rPr>
        <w:t xml:space="preserve"> Management etc. Developing project proposals and technical proposals for a variety of </w:t>
      </w:r>
      <w:r w:rsidR="00E42F6C">
        <w:rPr>
          <w:rFonts w:ascii="Arial" w:eastAsia="Arial" w:hAnsi="Arial" w:cs="Arial"/>
          <w:color w:val="000000"/>
          <w:sz w:val="18"/>
          <w:szCs w:val="18"/>
        </w:rPr>
        <w:t xml:space="preserve">international and local </w:t>
      </w:r>
      <w:proofErr w:type="spellStart"/>
      <w:r>
        <w:rPr>
          <w:rFonts w:ascii="Arial" w:eastAsia="Arial" w:hAnsi="Arial" w:cs="Arial"/>
          <w:color w:val="000000"/>
          <w:sz w:val="18"/>
          <w:szCs w:val="18"/>
        </w:rPr>
        <w:t>organisations</w:t>
      </w:r>
      <w:proofErr w:type="spellEnd"/>
      <w:r>
        <w:rPr>
          <w:rFonts w:ascii="Arial" w:eastAsia="Arial" w:hAnsi="Arial" w:cs="Arial"/>
          <w:color w:val="000000"/>
          <w:sz w:val="18"/>
          <w:szCs w:val="18"/>
        </w:rPr>
        <w:t xml:space="preserve"> and donors. </w:t>
      </w:r>
    </w:p>
    <w:p w14:paraId="787E3189" w14:textId="77777777" w:rsidR="00D55066" w:rsidRDefault="00D55066" w:rsidP="007B0292">
      <w:pPr>
        <w:pBdr>
          <w:top w:val="nil"/>
          <w:left w:val="nil"/>
          <w:bottom w:val="nil"/>
          <w:right w:val="nil"/>
          <w:between w:val="nil"/>
        </w:pBdr>
        <w:jc w:val="both"/>
        <w:rPr>
          <w:rFonts w:ascii="Arial" w:eastAsia="Arial" w:hAnsi="Arial" w:cs="Arial"/>
          <w:b/>
          <w:color w:val="000000"/>
          <w:sz w:val="18"/>
          <w:szCs w:val="18"/>
        </w:rPr>
      </w:pPr>
    </w:p>
    <w:p w14:paraId="45E7931E" w14:textId="77777777" w:rsidR="00363532" w:rsidRDefault="00363532" w:rsidP="007B0292">
      <w:pPr>
        <w:pBdr>
          <w:top w:val="nil"/>
          <w:left w:val="nil"/>
          <w:bottom w:val="nil"/>
          <w:right w:val="nil"/>
          <w:between w:val="nil"/>
        </w:pBdr>
        <w:jc w:val="both"/>
        <w:rPr>
          <w:rFonts w:ascii="Arial" w:eastAsia="Arial" w:hAnsi="Arial" w:cs="Arial"/>
          <w:b/>
          <w:color w:val="000000"/>
          <w:sz w:val="18"/>
          <w:szCs w:val="18"/>
        </w:rPr>
      </w:pPr>
    </w:p>
    <w:p w14:paraId="0B91BF51" w14:textId="77777777" w:rsidR="00363532" w:rsidRDefault="00363532" w:rsidP="007B0292">
      <w:pPr>
        <w:pBdr>
          <w:top w:val="nil"/>
          <w:left w:val="nil"/>
          <w:bottom w:val="nil"/>
          <w:right w:val="nil"/>
          <w:between w:val="nil"/>
        </w:pBdr>
        <w:jc w:val="both"/>
        <w:rPr>
          <w:rFonts w:ascii="Arial" w:eastAsia="Arial" w:hAnsi="Arial" w:cs="Arial"/>
          <w:b/>
          <w:color w:val="000000"/>
          <w:sz w:val="18"/>
          <w:szCs w:val="18"/>
        </w:rPr>
      </w:pPr>
    </w:p>
    <w:p w14:paraId="554E0EDD" w14:textId="77777777" w:rsidR="00363532" w:rsidRDefault="00363532" w:rsidP="007B0292">
      <w:pPr>
        <w:pBdr>
          <w:top w:val="nil"/>
          <w:left w:val="nil"/>
          <w:bottom w:val="nil"/>
          <w:right w:val="nil"/>
          <w:between w:val="nil"/>
        </w:pBdr>
        <w:jc w:val="both"/>
        <w:rPr>
          <w:rFonts w:ascii="Arial" w:eastAsia="Arial" w:hAnsi="Arial" w:cs="Arial"/>
          <w:b/>
          <w:color w:val="000000"/>
          <w:sz w:val="18"/>
          <w:szCs w:val="18"/>
        </w:rPr>
      </w:pPr>
    </w:p>
    <w:p w14:paraId="1C3F47C9" w14:textId="7165467D" w:rsidR="00D55066" w:rsidRDefault="00DD13D8" w:rsidP="007B0292">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 xml:space="preserve">KEK </w:t>
      </w:r>
      <w:r w:rsidR="007E076C">
        <w:rPr>
          <w:rFonts w:ascii="Arial" w:eastAsia="Arial" w:hAnsi="Arial" w:cs="Arial"/>
          <w:b/>
          <w:color w:val="000000"/>
          <w:sz w:val="18"/>
          <w:szCs w:val="18"/>
        </w:rPr>
        <w:t xml:space="preserve">(Kosovo Energy Corporation) </w:t>
      </w:r>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Prishtine</w:t>
      </w:r>
      <w:proofErr w:type="spellEnd"/>
      <w:r>
        <w:rPr>
          <w:rFonts w:ascii="Arial" w:eastAsia="Arial" w:hAnsi="Arial" w:cs="Arial"/>
          <w:b/>
          <w:color w:val="000000"/>
          <w:sz w:val="18"/>
          <w:szCs w:val="18"/>
        </w:rPr>
        <w:t>, Kosovo</w:t>
      </w:r>
      <w:r>
        <w:rPr>
          <w:rFonts w:ascii="Arial" w:eastAsia="Arial" w:hAnsi="Arial" w:cs="Arial"/>
          <w:b/>
          <w:color w:val="000000"/>
          <w:sz w:val="18"/>
          <w:szCs w:val="18"/>
        </w:rPr>
        <w:tab/>
      </w:r>
      <w:r w:rsidR="001A5A97">
        <w:rPr>
          <w:rFonts w:ascii="Arial" w:eastAsia="Arial" w:hAnsi="Arial" w:cs="Arial"/>
          <w:b/>
          <w:color w:val="000000"/>
          <w:sz w:val="18"/>
          <w:szCs w:val="18"/>
        </w:rPr>
        <w:t xml:space="preserve">                </w:t>
      </w:r>
      <w:r>
        <w:rPr>
          <w:rFonts w:ascii="Arial" w:eastAsia="Arial" w:hAnsi="Arial" w:cs="Arial"/>
          <w:color w:val="000000"/>
          <w:sz w:val="18"/>
          <w:szCs w:val="18"/>
        </w:rPr>
        <w:tab/>
        <w:t xml:space="preserve">        </w:t>
      </w:r>
      <w:r w:rsidR="0035697E">
        <w:rPr>
          <w:rFonts w:ascii="Arial" w:eastAsia="Arial" w:hAnsi="Arial" w:cs="Arial"/>
          <w:color w:val="000000"/>
          <w:sz w:val="18"/>
          <w:szCs w:val="18"/>
        </w:rPr>
        <w:tab/>
        <w:t xml:space="preserve">          </w:t>
      </w:r>
      <w:r>
        <w:rPr>
          <w:rFonts w:ascii="Arial" w:eastAsia="Arial" w:hAnsi="Arial" w:cs="Arial"/>
          <w:b/>
          <w:color w:val="000000"/>
          <w:sz w:val="18"/>
          <w:szCs w:val="18"/>
        </w:rPr>
        <w:t>January 2006 – August 2008</w:t>
      </w:r>
    </w:p>
    <w:p w14:paraId="42B1BCF7" w14:textId="77777777" w:rsidR="00D55066" w:rsidRDefault="00DD13D8" w:rsidP="007B0292">
      <w:pPr>
        <w:pStyle w:val="Heading4"/>
        <w:jc w:val="both"/>
        <w:rPr>
          <w:rFonts w:ascii="Arial" w:eastAsia="Arial" w:hAnsi="Arial" w:cs="Arial"/>
          <w:sz w:val="18"/>
          <w:szCs w:val="18"/>
        </w:rPr>
      </w:pPr>
      <w:r>
        <w:rPr>
          <w:rFonts w:ascii="Arial" w:eastAsia="Arial" w:hAnsi="Arial" w:cs="Arial"/>
          <w:sz w:val="18"/>
          <w:szCs w:val="18"/>
        </w:rPr>
        <w:t>Commercial Projects Manager</w:t>
      </w:r>
    </w:p>
    <w:p w14:paraId="37AB2C7E" w14:textId="77777777"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Create and manage a functional commercial unit within KEK to manage all major commercial contracts for KEK including negotiation, risk management, presentation to appropriate Boards, monitoring and finalization. Generate an income for KEK through sale, renting, leasing and outsourcing of existing assets and other capacities that are unexplored. Close liaison with Government and in particular Ministry of Energy and Mining and Office of the Prime Minister, UNMIK Pillar IV, KTA and other stakeholders to comply with policy and lobby for projects. Manage major national and international contracts/projects by coordinating legal, financial and general implementation components. Create systems in place to divide responsibilities and obligations of parties involved in commercial contracts and guiding procedures to ensure good practice. Conduct thorough analysis and minimize risks while ensuring transparency and informing all stakeholders through briefing and reports </w:t>
      </w:r>
      <w:proofErr w:type="gramStart"/>
      <w:r>
        <w:rPr>
          <w:rFonts w:ascii="Arial" w:eastAsia="Arial" w:hAnsi="Arial" w:cs="Arial"/>
          <w:color w:val="000000"/>
          <w:sz w:val="18"/>
          <w:szCs w:val="18"/>
        </w:rPr>
        <w:t>as a result of</w:t>
      </w:r>
      <w:proofErr w:type="gramEnd"/>
      <w:r>
        <w:rPr>
          <w:rFonts w:ascii="Arial" w:eastAsia="Arial" w:hAnsi="Arial" w:cs="Arial"/>
          <w:color w:val="000000"/>
          <w:sz w:val="18"/>
          <w:szCs w:val="18"/>
        </w:rPr>
        <w:t xml:space="preserve"> careful analysis, monitoring and evaluation. </w:t>
      </w:r>
    </w:p>
    <w:p w14:paraId="3CD6B2AB" w14:textId="77777777" w:rsidR="00D55066" w:rsidRDefault="00D55066" w:rsidP="007B0292">
      <w:pPr>
        <w:pBdr>
          <w:top w:val="nil"/>
          <w:left w:val="nil"/>
          <w:bottom w:val="nil"/>
          <w:right w:val="nil"/>
          <w:between w:val="nil"/>
        </w:pBdr>
        <w:jc w:val="both"/>
        <w:rPr>
          <w:rFonts w:ascii="Arial" w:eastAsia="Arial" w:hAnsi="Arial" w:cs="Arial"/>
          <w:color w:val="000000"/>
          <w:sz w:val="18"/>
          <w:szCs w:val="18"/>
        </w:rPr>
      </w:pPr>
    </w:p>
    <w:p w14:paraId="13911C3F" w14:textId="66DA90C0" w:rsidR="00D55066" w:rsidRDefault="00DD13D8" w:rsidP="007B0292">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 xml:space="preserve">UNHCR, </w:t>
      </w:r>
      <w:proofErr w:type="spellStart"/>
      <w:r>
        <w:rPr>
          <w:rFonts w:ascii="Arial" w:eastAsia="Arial" w:hAnsi="Arial" w:cs="Arial"/>
          <w:b/>
          <w:color w:val="000000"/>
          <w:sz w:val="18"/>
          <w:szCs w:val="18"/>
        </w:rPr>
        <w:t>Prishtine</w:t>
      </w:r>
      <w:proofErr w:type="spellEnd"/>
      <w:r>
        <w:rPr>
          <w:rFonts w:ascii="Arial" w:eastAsia="Arial" w:hAnsi="Arial" w:cs="Arial"/>
          <w:b/>
          <w:color w:val="000000"/>
          <w:sz w:val="18"/>
          <w:szCs w:val="18"/>
        </w:rPr>
        <w:t>, Kosovo</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         </w:t>
      </w:r>
      <w:r w:rsidR="0035697E">
        <w:rPr>
          <w:rFonts w:ascii="Arial" w:eastAsia="Arial" w:hAnsi="Arial" w:cs="Arial"/>
          <w:color w:val="000000"/>
          <w:sz w:val="18"/>
          <w:szCs w:val="18"/>
        </w:rPr>
        <w:tab/>
        <w:t xml:space="preserve">          </w:t>
      </w:r>
      <w:r>
        <w:rPr>
          <w:rFonts w:ascii="Arial" w:eastAsia="Arial" w:hAnsi="Arial" w:cs="Arial"/>
          <w:b/>
          <w:color w:val="000000"/>
          <w:sz w:val="18"/>
          <w:szCs w:val="18"/>
        </w:rPr>
        <w:t>June 1999 – December 2005</w:t>
      </w:r>
    </w:p>
    <w:p w14:paraId="40F5535C" w14:textId="4E0F587F" w:rsidR="00D55066" w:rsidRDefault="00DD13D8" w:rsidP="007B0292">
      <w:pPr>
        <w:pStyle w:val="Heading4"/>
        <w:jc w:val="both"/>
        <w:rPr>
          <w:rFonts w:ascii="Arial" w:eastAsia="Arial" w:hAnsi="Arial" w:cs="Arial"/>
          <w:sz w:val="18"/>
          <w:szCs w:val="18"/>
        </w:rPr>
      </w:pPr>
      <w:proofErr w:type="spellStart"/>
      <w:r>
        <w:rPr>
          <w:rFonts w:ascii="Arial" w:eastAsia="Arial" w:hAnsi="Arial" w:cs="Arial"/>
          <w:sz w:val="18"/>
          <w:szCs w:val="18"/>
        </w:rPr>
        <w:t>Programme</w:t>
      </w:r>
      <w:proofErr w:type="spellEnd"/>
      <w:r>
        <w:rPr>
          <w:rFonts w:ascii="Arial" w:eastAsia="Arial" w:hAnsi="Arial" w:cs="Arial"/>
          <w:sz w:val="18"/>
          <w:szCs w:val="18"/>
        </w:rPr>
        <w:t xml:space="preserve"> </w:t>
      </w:r>
      <w:r w:rsidR="00806ED4">
        <w:rPr>
          <w:rFonts w:ascii="Arial" w:eastAsia="Arial" w:hAnsi="Arial" w:cs="Arial"/>
          <w:sz w:val="18"/>
          <w:szCs w:val="18"/>
        </w:rPr>
        <w:t>Officer</w:t>
      </w:r>
    </w:p>
    <w:p w14:paraId="1E8BCC49" w14:textId="2F8081B6"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Responsible for the </w:t>
      </w:r>
      <w:r w:rsidR="007E076C">
        <w:rPr>
          <w:rFonts w:ascii="Arial" w:eastAsia="Arial" w:hAnsi="Arial" w:cs="Arial"/>
          <w:color w:val="000000"/>
          <w:sz w:val="18"/>
          <w:szCs w:val="18"/>
        </w:rPr>
        <w:t>day-to-day</w:t>
      </w:r>
      <w:r>
        <w:rPr>
          <w:rFonts w:ascii="Arial" w:eastAsia="Arial" w:hAnsi="Arial" w:cs="Arial"/>
          <w:color w:val="000000"/>
          <w:sz w:val="18"/>
          <w:szCs w:val="18"/>
        </w:rPr>
        <w:t xml:space="preserve"> supervision of UNHCR's Lead Agency and Emergency Shelter Repair </w:t>
      </w:r>
      <w:proofErr w:type="spellStart"/>
      <w:r>
        <w:rPr>
          <w:rFonts w:ascii="Arial" w:eastAsia="Arial" w:hAnsi="Arial" w:cs="Arial"/>
          <w:color w:val="000000"/>
          <w:sz w:val="18"/>
          <w:szCs w:val="18"/>
        </w:rPr>
        <w:t>Programme</w:t>
      </w:r>
      <w:proofErr w:type="spellEnd"/>
      <w:r>
        <w:rPr>
          <w:rFonts w:ascii="Arial" w:eastAsia="Arial" w:hAnsi="Arial" w:cs="Arial"/>
          <w:color w:val="000000"/>
          <w:sz w:val="18"/>
          <w:szCs w:val="18"/>
        </w:rPr>
        <w:t>,</w:t>
      </w:r>
      <w:r w:rsidR="000A07C8">
        <w:rPr>
          <w:rFonts w:ascii="Arial" w:eastAsia="Arial" w:hAnsi="Arial" w:cs="Arial"/>
          <w:color w:val="000000"/>
          <w:sz w:val="18"/>
          <w:szCs w:val="18"/>
        </w:rPr>
        <w:t xml:space="preserve"> and demining efforts through Implementing partners</w:t>
      </w:r>
      <w:r>
        <w:rPr>
          <w:rFonts w:ascii="Arial" w:eastAsia="Arial" w:hAnsi="Arial" w:cs="Arial"/>
          <w:color w:val="000000"/>
          <w:sz w:val="18"/>
          <w:szCs w:val="18"/>
        </w:rPr>
        <w:t xml:space="preserve"> including the management of seven implementing partners in five areas of responsibility, with a global budget of some 2,500,000 Euro</w:t>
      </w:r>
      <w:r w:rsidR="000A07C8">
        <w:rPr>
          <w:rFonts w:ascii="Arial" w:eastAsia="Arial" w:hAnsi="Arial" w:cs="Arial"/>
          <w:color w:val="000000"/>
          <w:sz w:val="18"/>
          <w:szCs w:val="18"/>
        </w:rPr>
        <w:t xml:space="preserve"> annually</w:t>
      </w:r>
      <w:r>
        <w:rPr>
          <w:rFonts w:ascii="Arial" w:eastAsia="Arial" w:hAnsi="Arial" w:cs="Arial"/>
          <w:color w:val="000000"/>
          <w:sz w:val="18"/>
          <w:szCs w:val="18"/>
        </w:rPr>
        <w:t xml:space="preserve">. Supervision and monitoring of all related agreements, from their initial formulation, development of strategy, design, procedures and policy to implementation, financial and physical monitoring and evaluation. Inform and follow up with PISG and other local structures on responsibilities, 'standard implementation' and advocate for human rights implementation and minority integration. Provide guidance, advice and training to Partners and Field Offices on </w:t>
      </w:r>
      <w:proofErr w:type="spellStart"/>
      <w:r>
        <w:rPr>
          <w:rFonts w:ascii="Arial" w:eastAsia="Arial" w:hAnsi="Arial" w:cs="Arial"/>
          <w:color w:val="000000"/>
          <w:sz w:val="18"/>
          <w:szCs w:val="18"/>
        </w:rPr>
        <w:t>Programme</w:t>
      </w:r>
      <w:proofErr w:type="spellEnd"/>
      <w:r>
        <w:rPr>
          <w:rFonts w:ascii="Arial" w:eastAsia="Arial" w:hAnsi="Arial" w:cs="Arial"/>
          <w:color w:val="000000"/>
          <w:sz w:val="18"/>
          <w:szCs w:val="18"/>
        </w:rPr>
        <w:t xml:space="preserve"> implementation. Focal point for access to public services, return, reconstruction</w:t>
      </w:r>
      <w:r w:rsidR="00D6012A">
        <w:rPr>
          <w:rFonts w:ascii="Arial" w:eastAsia="Arial" w:hAnsi="Arial" w:cs="Arial"/>
          <w:color w:val="000000"/>
          <w:sz w:val="18"/>
          <w:szCs w:val="18"/>
        </w:rPr>
        <w:t>, de-mining</w:t>
      </w:r>
      <w:r>
        <w:rPr>
          <w:rFonts w:ascii="Arial" w:eastAsia="Arial" w:hAnsi="Arial" w:cs="Arial"/>
          <w:color w:val="000000"/>
          <w:sz w:val="18"/>
          <w:szCs w:val="18"/>
        </w:rPr>
        <w:t xml:space="preserve"> and the socio-economic re-integration of minorities for all UNHCR </w:t>
      </w:r>
      <w:r w:rsidR="007E076C">
        <w:rPr>
          <w:rFonts w:ascii="Arial" w:eastAsia="Arial" w:hAnsi="Arial" w:cs="Arial"/>
          <w:color w:val="000000"/>
          <w:sz w:val="18"/>
          <w:szCs w:val="18"/>
        </w:rPr>
        <w:t>sections, NGOs</w:t>
      </w:r>
      <w:r>
        <w:rPr>
          <w:rFonts w:ascii="Arial" w:eastAsia="Arial" w:hAnsi="Arial" w:cs="Arial"/>
          <w:color w:val="000000"/>
          <w:sz w:val="18"/>
          <w:szCs w:val="18"/>
        </w:rPr>
        <w:t>, donors, UNMIK, PISG etc. Respond to funding requests, and direct donor funding to pre-identified priority areas in close collaboration with UNHCR Field Offices. Provide advice and support to the Office of the Chief of Mission on return related matters, reporting, briefing and commentary upon request.</w:t>
      </w:r>
    </w:p>
    <w:p w14:paraId="387BDADA" w14:textId="77777777" w:rsidR="0035697E" w:rsidRDefault="0035697E" w:rsidP="007B0292">
      <w:pPr>
        <w:pBdr>
          <w:top w:val="nil"/>
          <w:left w:val="nil"/>
          <w:bottom w:val="nil"/>
          <w:right w:val="nil"/>
          <w:between w:val="nil"/>
        </w:pBdr>
        <w:jc w:val="both"/>
        <w:rPr>
          <w:rFonts w:ascii="Arial" w:eastAsia="Arial" w:hAnsi="Arial" w:cs="Arial"/>
          <w:color w:val="000000"/>
          <w:sz w:val="18"/>
          <w:szCs w:val="18"/>
        </w:rPr>
      </w:pPr>
    </w:p>
    <w:p w14:paraId="5E53FD87" w14:textId="7017A102" w:rsidR="00D55066" w:rsidRDefault="00DD13D8" w:rsidP="007B0292">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UNHCR, Skopje, FYR Macedonia</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   </w:t>
      </w:r>
      <w:r w:rsidR="0035697E">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0035697E">
        <w:rPr>
          <w:rFonts w:ascii="Arial" w:eastAsia="Arial" w:hAnsi="Arial" w:cs="Arial"/>
          <w:color w:val="000000"/>
          <w:sz w:val="18"/>
          <w:szCs w:val="18"/>
        </w:rPr>
        <w:t xml:space="preserve">         </w:t>
      </w:r>
      <w:r>
        <w:rPr>
          <w:rFonts w:ascii="Arial" w:eastAsia="Arial" w:hAnsi="Arial" w:cs="Arial"/>
          <w:b/>
          <w:color w:val="000000"/>
          <w:sz w:val="18"/>
          <w:szCs w:val="18"/>
        </w:rPr>
        <w:t xml:space="preserve">April 1999 – June 1999 </w:t>
      </w:r>
    </w:p>
    <w:p w14:paraId="5731FC62" w14:textId="77777777" w:rsidR="00D55066" w:rsidRDefault="00DD13D8" w:rsidP="007B0292">
      <w:pPr>
        <w:pStyle w:val="Heading1"/>
        <w:jc w:val="both"/>
        <w:rPr>
          <w:rFonts w:ascii="Arial" w:eastAsia="Arial" w:hAnsi="Arial" w:cs="Arial"/>
          <w:b w:val="0"/>
          <w:i/>
          <w:sz w:val="18"/>
          <w:szCs w:val="18"/>
        </w:rPr>
      </w:pPr>
      <w:r>
        <w:rPr>
          <w:rFonts w:ascii="Arial" w:eastAsia="Arial" w:hAnsi="Arial" w:cs="Arial"/>
          <w:b w:val="0"/>
          <w:i/>
          <w:sz w:val="18"/>
          <w:szCs w:val="18"/>
        </w:rPr>
        <w:t>Personal Asst. to Head of Office, UNHCR Skopje</w:t>
      </w:r>
    </w:p>
    <w:p w14:paraId="2FCF7CF6" w14:textId="32C14B7F" w:rsidR="00D55066" w:rsidRDefault="00DD13D8" w:rsidP="0035697E">
      <w:pPr>
        <w:jc w:val="both"/>
        <w:rPr>
          <w:rFonts w:ascii="Arial" w:eastAsia="Arial" w:hAnsi="Arial" w:cs="Arial"/>
          <w:color w:val="000000"/>
          <w:sz w:val="18"/>
          <w:szCs w:val="18"/>
        </w:rPr>
      </w:pPr>
      <w:r>
        <w:rPr>
          <w:rFonts w:ascii="Arial" w:eastAsia="Arial" w:hAnsi="Arial" w:cs="Arial"/>
          <w:sz w:val="18"/>
          <w:szCs w:val="18"/>
        </w:rPr>
        <w:t>General organizational duties including scheduling and arranging meetings, appointments, itineraries. Taking minutes in large inter-agency meetings and other formal and informal meetings and distributing them</w:t>
      </w:r>
      <w:r w:rsidR="0035697E">
        <w:rPr>
          <w:rFonts w:ascii="Arial" w:eastAsia="Arial" w:hAnsi="Arial" w:cs="Arial"/>
          <w:sz w:val="18"/>
          <w:szCs w:val="18"/>
        </w:rPr>
        <w:t xml:space="preserve">. </w:t>
      </w:r>
      <w:r>
        <w:rPr>
          <w:rFonts w:ascii="Arial" w:eastAsia="Arial" w:hAnsi="Arial" w:cs="Arial"/>
          <w:color w:val="000000"/>
          <w:sz w:val="18"/>
          <w:szCs w:val="18"/>
        </w:rPr>
        <w:t xml:space="preserve">Preparing correspondence, </w:t>
      </w:r>
      <w:r w:rsidR="004F0DAE">
        <w:rPr>
          <w:rFonts w:ascii="Arial" w:eastAsia="Arial" w:hAnsi="Arial" w:cs="Arial"/>
          <w:color w:val="000000"/>
          <w:sz w:val="18"/>
          <w:szCs w:val="18"/>
        </w:rPr>
        <w:t>arranging</w:t>
      </w:r>
      <w:r>
        <w:rPr>
          <w:rFonts w:ascii="Arial" w:eastAsia="Arial" w:hAnsi="Arial" w:cs="Arial"/>
          <w:color w:val="000000"/>
          <w:sz w:val="18"/>
          <w:szCs w:val="18"/>
        </w:rPr>
        <w:t xml:space="preserve"> appointments, receiving visitors, placing and screening telephone calls, responding to routine requests for information and making travel arrangements; Preparing a variety of written material drafts. Going to camps or other field offices as necessary to fill operational gaps for field and office colleagues.</w:t>
      </w:r>
    </w:p>
    <w:p w14:paraId="45F9AED3" w14:textId="015DCBFB" w:rsidR="00D55066" w:rsidRDefault="00024D9A"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w:t>
      </w:r>
    </w:p>
    <w:p w14:paraId="16B4BD1B" w14:textId="66E36924"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 xml:space="preserve">OSCE, </w:t>
      </w:r>
      <w:proofErr w:type="spellStart"/>
      <w:r>
        <w:rPr>
          <w:rFonts w:ascii="Arial" w:eastAsia="Arial" w:hAnsi="Arial" w:cs="Arial"/>
          <w:b/>
          <w:color w:val="000000"/>
          <w:sz w:val="18"/>
          <w:szCs w:val="18"/>
        </w:rPr>
        <w:t>Ohrid</w:t>
      </w:r>
      <w:proofErr w:type="spellEnd"/>
      <w:r>
        <w:rPr>
          <w:rFonts w:ascii="Arial" w:eastAsia="Arial" w:hAnsi="Arial" w:cs="Arial"/>
          <w:b/>
          <w:color w:val="000000"/>
          <w:sz w:val="18"/>
          <w:szCs w:val="18"/>
        </w:rPr>
        <w:t>, FYR Macedonia</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   </w:t>
      </w:r>
      <w:r w:rsidR="0035697E">
        <w:rPr>
          <w:rFonts w:ascii="Arial" w:eastAsia="Arial" w:hAnsi="Arial" w:cs="Arial"/>
          <w:b/>
          <w:color w:val="000000"/>
          <w:sz w:val="18"/>
          <w:szCs w:val="18"/>
        </w:rPr>
        <w:t xml:space="preserve">               </w:t>
      </w:r>
      <w:r>
        <w:rPr>
          <w:rFonts w:ascii="Arial" w:eastAsia="Arial" w:hAnsi="Arial" w:cs="Arial"/>
          <w:b/>
          <w:color w:val="000000"/>
          <w:sz w:val="18"/>
          <w:szCs w:val="18"/>
        </w:rPr>
        <w:t xml:space="preserve">March 1999– April 1999   </w:t>
      </w:r>
    </w:p>
    <w:p w14:paraId="2EC7703A" w14:textId="77777777" w:rsidR="00D55066" w:rsidRDefault="00DD13D8" w:rsidP="007B0292">
      <w:pPr>
        <w:pStyle w:val="Heading3"/>
        <w:jc w:val="both"/>
        <w:rPr>
          <w:rFonts w:ascii="Arial" w:eastAsia="Arial" w:hAnsi="Arial" w:cs="Arial"/>
          <w:b w:val="0"/>
          <w:i/>
          <w:sz w:val="18"/>
          <w:szCs w:val="18"/>
        </w:rPr>
      </w:pPr>
      <w:r>
        <w:rPr>
          <w:rFonts w:ascii="Arial" w:eastAsia="Arial" w:hAnsi="Arial" w:cs="Arial"/>
          <w:b w:val="0"/>
          <w:i/>
          <w:sz w:val="18"/>
          <w:szCs w:val="18"/>
        </w:rPr>
        <w:t>Human Rights Assistant</w:t>
      </w:r>
    </w:p>
    <w:p w14:paraId="34293C7C" w14:textId="77777777" w:rsidR="00D55066" w:rsidRDefault="00DD13D8" w:rsidP="007B0292">
      <w:pPr>
        <w:jc w:val="both"/>
        <w:rPr>
          <w:rFonts w:ascii="Arial" w:eastAsia="Arial" w:hAnsi="Arial" w:cs="Arial"/>
          <w:sz w:val="18"/>
          <w:szCs w:val="18"/>
        </w:rPr>
      </w:pPr>
      <w:r>
        <w:rPr>
          <w:rFonts w:ascii="Arial" w:eastAsia="Arial" w:hAnsi="Arial" w:cs="Arial"/>
          <w:sz w:val="18"/>
          <w:szCs w:val="18"/>
        </w:rPr>
        <w:t xml:space="preserve">Collecting information of Kosovar refugee locations through local organizations dealing with refugees; Finding links in the local community to trace and </w:t>
      </w:r>
      <w:proofErr w:type="gramStart"/>
      <w:r>
        <w:rPr>
          <w:rFonts w:ascii="Arial" w:eastAsia="Arial" w:hAnsi="Arial" w:cs="Arial"/>
          <w:sz w:val="18"/>
          <w:szCs w:val="18"/>
        </w:rPr>
        <w:t>make contact with</w:t>
      </w:r>
      <w:proofErr w:type="gramEnd"/>
      <w:r>
        <w:rPr>
          <w:rFonts w:ascii="Arial" w:eastAsia="Arial" w:hAnsi="Arial" w:cs="Arial"/>
          <w:sz w:val="18"/>
          <w:szCs w:val="18"/>
        </w:rPr>
        <w:t xml:space="preserve"> refugees; Conducting and assisting with interviews with refugees throughout FYROM for Human Rights recording purposes; Interpretation during interviews; Writing of reports, evaluating the information and maintaining the database from the interviews.</w:t>
      </w:r>
    </w:p>
    <w:p w14:paraId="2D022B9A" w14:textId="77777777" w:rsidR="00D55066" w:rsidRDefault="00D55066" w:rsidP="007B0292">
      <w:pPr>
        <w:pBdr>
          <w:top w:val="nil"/>
          <w:left w:val="nil"/>
          <w:bottom w:val="nil"/>
          <w:right w:val="nil"/>
          <w:between w:val="nil"/>
        </w:pBdr>
        <w:jc w:val="both"/>
        <w:rPr>
          <w:rFonts w:ascii="Arial" w:eastAsia="Arial" w:hAnsi="Arial" w:cs="Arial"/>
          <w:color w:val="000000"/>
          <w:sz w:val="18"/>
          <w:szCs w:val="18"/>
        </w:rPr>
      </w:pPr>
    </w:p>
    <w:p w14:paraId="474F8285" w14:textId="360700C8" w:rsidR="00D55066" w:rsidRDefault="00DD13D8" w:rsidP="007B0292">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 xml:space="preserve">UNHCR, </w:t>
      </w:r>
      <w:proofErr w:type="spellStart"/>
      <w:r>
        <w:rPr>
          <w:rFonts w:ascii="Arial" w:eastAsia="Arial" w:hAnsi="Arial" w:cs="Arial"/>
          <w:b/>
          <w:color w:val="000000"/>
          <w:sz w:val="18"/>
          <w:szCs w:val="18"/>
        </w:rPr>
        <w:t>Prishtine</w:t>
      </w:r>
      <w:proofErr w:type="spellEnd"/>
      <w:r>
        <w:rPr>
          <w:rFonts w:ascii="Arial" w:eastAsia="Arial" w:hAnsi="Arial" w:cs="Arial"/>
          <w:b/>
          <w:color w:val="000000"/>
          <w:sz w:val="18"/>
          <w:szCs w:val="18"/>
        </w:rPr>
        <w:t xml:space="preserve">, Kosovo.  </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         </w:t>
      </w:r>
      <w:r w:rsidR="0035697E">
        <w:rPr>
          <w:rFonts w:ascii="Arial" w:eastAsia="Arial" w:hAnsi="Arial" w:cs="Arial"/>
          <w:b/>
          <w:color w:val="000000"/>
          <w:sz w:val="18"/>
          <w:szCs w:val="18"/>
        </w:rPr>
        <w:t xml:space="preserve">     </w:t>
      </w:r>
      <w:r w:rsidR="004F3571">
        <w:rPr>
          <w:rFonts w:ascii="Arial" w:eastAsia="Arial" w:hAnsi="Arial" w:cs="Arial"/>
          <w:b/>
          <w:color w:val="000000"/>
          <w:sz w:val="18"/>
          <w:szCs w:val="18"/>
        </w:rPr>
        <w:tab/>
        <w:t xml:space="preserve">             </w:t>
      </w:r>
      <w:r w:rsidR="00233419">
        <w:rPr>
          <w:rFonts w:ascii="Arial" w:eastAsia="Arial" w:hAnsi="Arial" w:cs="Arial"/>
          <w:b/>
          <w:color w:val="000000"/>
          <w:sz w:val="18"/>
          <w:szCs w:val="18"/>
        </w:rPr>
        <w:t xml:space="preserve">August </w:t>
      </w:r>
      <w:r w:rsidR="004F3571">
        <w:rPr>
          <w:rFonts w:ascii="Arial" w:eastAsia="Arial" w:hAnsi="Arial" w:cs="Arial"/>
          <w:b/>
          <w:color w:val="000000"/>
          <w:sz w:val="18"/>
          <w:szCs w:val="18"/>
        </w:rPr>
        <w:t>1998 - March 1999</w:t>
      </w:r>
      <w:r w:rsidR="0035697E">
        <w:rPr>
          <w:rFonts w:ascii="Arial" w:eastAsia="Arial" w:hAnsi="Arial" w:cs="Arial"/>
          <w:b/>
          <w:color w:val="000000"/>
          <w:sz w:val="18"/>
          <w:szCs w:val="18"/>
        </w:rPr>
        <w:t xml:space="preserve">          </w:t>
      </w:r>
    </w:p>
    <w:p w14:paraId="504EFE69" w14:textId="6DB47D3F" w:rsidR="00D55066" w:rsidRDefault="00DD13D8" w:rsidP="007B0292">
      <w:pPr>
        <w:pStyle w:val="Heading3"/>
        <w:jc w:val="both"/>
        <w:rPr>
          <w:rFonts w:ascii="Arial" w:eastAsia="Arial" w:hAnsi="Arial" w:cs="Arial"/>
          <w:b w:val="0"/>
          <w:i/>
          <w:sz w:val="18"/>
          <w:szCs w:val="18"/>
        </w:rPr>
      </w:pPr>
      <w:r>
        <w:rPr>
          <w:rFonts w:ascii="Arial" w:eastAsia="Arial" w:hAnsi="Arial" w:cs="Arial"/>
          <w:b w:val="0"/>
          <w:i/>
          <w:sz w:val="18"/>
          <w:szCs w:val="18"/>
        </w:rPr>
        <w:t>Public Information Assistant</w:t>
      </w:r>
      <w:r w:rsidR="00024D9A" w:rsidRPr="00024D9A">
        <w:rPr>
          <w:rFonts w:ascii="Arial" w:eastAsia="Arial" w:hAnsi="Arial" w:cs="Arial"/>
          <w:bCs/>
          <w:color w:val="000000"/>
          <w:sz w:val="18"/>
          <w:szCs w:val="18"/>
        </w:rPr>
        <w:t xml:space="preserve"> </w:t>
      </w:r>
      <w:r w:rsidR="00024D9A">
        <w:rPr>
          <w:rFonts w:ascii="Arial" w:eastAsia="Arial" w:hAnsi="Arial" w:cs="Arial"/>
          <w:bCs/>
          <w:color w:val="000000"/>
          <w:sz w:val="18"/>
          <w:szCs w:val="18"/>
        </w:rPr>
        <w:tab/>
      </w:r>
      <w:r w:rsidR="00024D9A">
        <w:rPr>
          <w:rFonts w:ascii="Arial" w:eastAsia="Arial" w:hAnsi="Arial" w:cs="Arial"/>
          <w:bCs/>
          <w:color w:val="000000"/>
          <w:sz w:val="18"/>
          <w:szCs w:val="18"/>
        </w:rPr>
        <w:tab/>
      </w:r>
      <w:r w:rsidR="00024D9A">
        <w:rPr>
          <w:rFonts w:ascii="Arial" w:eastAsia="Arial" w:hAnsi="Arial" w:cs="Arial"/>
          <w:bCs/>
          <w:color w:val="000000"/>
          <w:sz w:val="18"/>
          <w:szCs w:val="18"/>
        </w:rPr>
        <w:tab/>
      </w:r>
      <w:r w:rsidR="00024D9A">
        <w:rPr>
          <w:rFonts w:ascii="Arial" w:eastAsia="Arial" w:hAnsi="Arial" w:cs="Arial"/>
          <w:bCs/>
          <w:color w:val="000000"/>
          <w:sz w:val="18"/>
          <w:szCs w:val="18"/>
        </w:rPr>
        <w:tab/>
      </w:r>
      <w:r w:rsidR="00024D9A">
        <w:rPr>
          <w:rFonts w:ascii="Arial" w:eastAsia="Arial" w:hAnsi="Arial" w:cs="Arial"/>
          <w:bCs/>
          <w:color w:val="000000"/>
          <w:sz w:val="18"/>
          <w:szCs w:val="18"/>
        </w:rPr>
        <w:tab/>
      </w:r>
      <w:r w:rsidR="00024D9A">
        <w:rPr>
          <w:rFonts w:ascii="Arial" w:eastAsia="Arial" w:hAnsi="Arial" w:cs="Arial"/>
          <w:bCs/>
          <w:color w:val="000000"/>
          <w:sz w:val="18"/>
          <w:szCs w:val="18"/>
        </w:rPr>
        <w:tab/>
      </w:r>
      <w:r w:rsidR="00024D9A">
        <w:rPr>
          <w:rFonts w:ascii="Arial" w:eastAsia="Arial" w:hAnsi="Arial" w:cs="Arial"/>
          <w:bCs/>
          <w:color w:val="000000"/>
          <w:sz w:val="18"/>
          <w:szCs w:val="18"/>
        </w:rPr>
        <w:tab/>
      </w:r>
      <w:r w:rsidR="00024D9A" w:rsidRPr="00024D9A">
        <w:rPr>
          <w:rFonts w:ascii="Arial" w:eastAsia="Arial" w:hAnsi="Arial" w:cs="Arial"/>
          <w:b w:val="0"/>
          <w:i/>
          <w:iCs/>
          <w:color w:val="000000"/>
          <w:sz w:val="18"/>
          <w:szCs w:val="18"/>
        </w:rPr>
        <w:t xml:space="preserve">          December 1998–March 1999</w:t>
      </w:r>
    </w:p>
    <w:p w14:paraId="2377DC3F" w14:textId="15DCA22D"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Review of relevant media coverage and daily report of it. Provide daily briefings on local developments to the section head and other staff; Ensure the office is kept informed of local developments of vital interest; Provide translations of documents, press releases and articles as well as being informed about any local rumors that could be important to the office.</w:t>
      </w:r>
      <w:r>
        <w:rPr>
          <w:rFonts w:ascii="Arial" w:eastAsia="Arial" w:hAnsi="Arial" w:cs="Arial"/>
          <w:b/>
          <w:color w:val="000000"/>
          <w:sz w:val="18"/>
          <w:szCs w:val="18"/>
        </w:rPr>
        <w:t xml:space="preserve">     </w:t>
      </w:r>
      <w:r w:rsidR="0035697E">
        <w:rPr>
          <w:rFonts w:ascii="Arial" w:eastAsia="Arial" w:hAnsi="Arial" w:cs="Arial"/>
          <w:b/>
          <w:color w:val="000000"/>
          <w:sz w:val="18"/>
          <w:szCs w:val="18"/>
        </w:rPr>
        <w:t xml:space="preserve">                </w:t>
      </w:r>
    </w:p>
    <w:p w14:paraId="48492468" w14:textId="01509846" w:rsidR="00D55066" w:rsidRPr="00233419" w:rsidRDefault="00DD13D8" w:rsidP="007B0292">
      <w:pPr>
        <w:pStyle w:val="Heading3"/>
        <w:jc w:val="both"/>
        <w:rPr>
          <w:rFonts w:ascii="Arial" w:eastAsia="Arial" w:hAnsi="Arial" w:cs="Arial"/>
          <w:b w:val="0"/>
          <w:bCs/>
          <w:i/>
          <w:iCs/>
          <w:sz w:val="18"/>
          <w:szCs w:val="18"/>
        </w:rPr>
      </w:pPr>
      <w:r>
        <w:rPr>
          <w:rFonts w:ascii="Arial" w:eastAsia="Arial" w:hAnsi="Arial" w:cs="Arial"/>
          <w:b w:val="0"/>
          <w:i/>
          <w:sz w:val="18"/>
          <w:szCs w:val="18"/>
        </w:rPr>
        <w:t>Field Safety Assistant, UNHCR Prishtina</w:t>
      </w:r>
      <w:r w:rsidR="00233419" w:rsidRPr="00233419">
        <w:rPr>
          <w:rFonts w:ascii="Arial" w:eastAsia="Arial" w:hAnsi="Arial" w:cs="Arial"/>
          <w:color w:val="000000"/>
          <w:sz w:val="18"/>
          <w:szCs w:val="18"/>
        </w:rPr>
        <w:t xml:space="preserve"> </w:t>
      </w:r>
      <w:r w:rsidR="00233419">
        <w:rPr>
          <w:rFonts w:ascii="Arial" w:eastAsia="Arial" w:hAnsi="Arial" w:cs="Arial"/>
          <w:color w:val="000000"/>
          <w:sz w:val="18"/>
          <w:szCs w:val="18"/>
        </w:rPr>
        <w:tab/>
      </w:r>
      <w:r w:rsidR="00233419">
        <w:rPr>
          <w:rFonts w:ascii="Arial" w:eastAsia="Arial" w:hAnsi="Arial" w:cs="Arial"/>
          <w:color w:val="000000"/>
          <w:sz w:val="18"/>
          <w:szCs w:val="18"/>
        </w:rPr>
        <w:tab/>
      </w:r>
      <w:r w:rsidR="00233419">
        <w:rPr>
          <w:rFonts w:ascii="Arial" w:eastAsia="Arial" w:hAnsi="Arial" w:cs="Arial"/>
          <w:color w:val="000000"/>
          <w:sz w:val="18"/>
          <w:szCs w:val="18"/>
        </w:rPr>
        <w:tab/>
      </w:r>
      <w:r w:rsidR="00233419">
        <w:rPr>
          <w:rFonts w:ascii="Arial" w:eastAsia="Arial" w:hAnsi="Arial" w:cs="Arial"/>
          <w:color w:val="000000"/>
          <w:sz w:val="18"/>
          <w:szCs w:val="18"/>
        </w:rPr>
        <w:tab/>
      </w:r>
      <w:r w:rsidR="00233419">
        <w:rPr>
          <w:rFonts w:ascii="Arial" w:eastAsia="Arial" w:hAnsi="Arial" w:cs="Arial"/>
          <w:color w:val="000000"/>
          <w:sz w:val="18"/>
          <w:szCs w:val="18"/>
        </w:rPr>
        <w:tab/>
      </w:r>
      <w:r w:rsidR="00233419">
        <w:rPr>
          <w:rFonts w:ascii="Arial" w:eastAsia="Arial" w:hAnsi="Arial" w:cs="Arial"/>
          <w:color w:val="000000"/>
          <w:sz w:val="18"/>
          <w:szCs w:val="18"/>
        </w:rPr>
        <w:tab/>
        <w:t xml:space="preserve">        </w:t>
      </w:r>
      <w:r w:rsidR="00233419" w:rsidRPr="00233419">
        <w:rPr>
          <w:rFonts w:ascii="Arial" w:eastAsia="Arial" w:hAnsi="Arial" w:cs="Arial"/>
          <w:b w:val="0"/>
          <w:bCs/>
          <w:i/>
          <w:iCs/>
          <w:color w:val="000000"/>
          <w:sz w:val="18"/>
          <w:szCs w:val="18"/>
        </w:rPr>
        <w:t>August 1998 – December 1998</w:t>
      </w:r>
    </w:p>
    <w:p w14:paraId="39067EDD" w14:textId="012F4B52" w:rsidR="00D55066" w:rsidRDefault="00DD13D8" w:rsidP="007B0292">
      <w:pPr>
        <w:jc w:val="both"/>
        <w:rPr>
          <w:rFonts w:ascii="Arial" w:eastAsia="Arial" w:hAnsi="Arial" w:cs="Arial"/>
          <w:sz w:val="18"/>
          <w:szCs w:val="18"/>
        </w:rPr>
      </w:pPr>
      <w:r>
        <w:rPr>
          <w:rFonts w:ascii="Arial" w:eastAsia="Arial" w:hAnsi="Arial" w:cs="Arial"/>
          <w:sz w:val="18"/>
          <w:szCs w:val="18"/>
        </w:rPr>
        <w:t xml:space="preserve">Collecting security information from government sources and international agencies to brief and disseminate information to staff and NGOs operating in Kosovo </w:t>
      </w:r>
      <w:proofErr w:type="gramStart"/>
      <w:r>
        <w:rPr>
          <w:rFonts w:ascii="Arial" w:eastAsia="Arial" w:hAnsi="Arial" w:cs="Arial"/>
          <w:sz w:val="18"/>
          <w:szCs w:val="18"/>
        </w:rPr>
        <w:t>on a daily basis</w:t>
      </w:r>
      <w:proofErr w:type="gramEnd"/>
      <w:r>
        <w:rPr>
          <w:rFonts w:ascii="Arial" w:eastAsia="Arial" w:hAnsi="Arial" w:cs="Arial"/>
          <w:sz w:val="18"/>
          <w:szCs w:val="18"/>
        </w:rPr>
        <w:t xml:space="preserve">. </w:t>
      </w:r>
      <w:r w:rsidR="001416CD">
        <w:rPr>
          <w:rFonts w:ascii="Arial" w:eastAsia="Arial" w:hAnsi="Arial" w:cs="Arial"/>
          <w:sz w:val="18"/>
          <w:szCs w:val="18"/>
        </w:rPr>
        <w:t>Oversee</w:t>
      </w:r>
      <w:r w:rsidR="003B7F78">
        <w:rPr>
          <w:rFonts w:ascii="Arial" w:eastAsia="Arial" w:hAnsi="Arial" w:cs="Arial"/>
          <w:sz w:val="18"/>
          <w:szCs w:val="18"/>
        </w:rPr>
        <w:t xml:space="preserve"> all mining information and update information regularly as </w:t>
      </w:r>
      <w:proofErr w:type="spellStart"/>
      <w:r w:rsidR="003B7F78">
        <w:rPr>
          <w:rFonts w:ascii="Arial" w:eastAsia="Arial" w:hAnsi="Arial" w:cs="Arial"/>
          <w:sz w:val="18"/>
          <w:szCs w:val="18"/>
        </w:rPr>
        <w:t>weel</w:t>
      </w:r>
      <w:proofErr w:type="spellEnd"/>
      <w:r w:rsidR="003B7F78">
        <w:rPr>
          <w:rFonts w:ascii="Arial" w:eastAsia="Arial" w:hAnsi="Arial" w:cs="Arial"/>
          <w:sz w:val="18"/>
          <w:szCs w:val="18"/>
        </w:rPr>
        <w:t xml:space="preserve"> as disseminate</w:t>
      </w:r>
      <w:r w:rsidR="00BB28EA">
        <w:rPr>
          <w:rFonts w:ascii="Arial" w:eastAsia="Arial" w:hAnsi="Arial" w:cs="Arial"/>
          <w:sz w:val="18"/>
          <w:szCs w:val="18"/>
        </w:rPr>
        <w:t xml:space="preserve"> accordingly. I</w:t>
      </w:r>
      <w:r>
        <w:rPr>
          <w:rFonts w:ascii="Arial" w:eastAsia="Arial" w:hAnsi="Arial" w:cs="Arial"/>
          <w:sz w:val="18"/>
          <w:szCs w:val="18"/>
        </w:rPr>
        <w:t>nform and report on security issues and political developments, analysis and warnings of potential upcoming events of interest. Handle sensitive legal documents and confidential information with discretion. Assist in preparation and implementation of evacuation plan and other security measures. Briefing new staff on security situation and updating them regularly on new developments.</w:t>
      </w:r>
    </w:p>
    <w:p w14:paraId="493DB49C" w14:textId="77777777" w:rsidR="00D55066" w:rsidRDefault="00D55066" w:rsidP="007B0292">
      <w:pPr>
        <w:pBdr>
          <w:top w:val="nil"/>
          <w:left w:val="nil"/>
          <w:bottom w:val="nil"/>
          <w:right w:val="nil"/>
          <w:between w:val="nil"/>
        </w:pBdr>
        <w:jc w:val="both"/>
        <w:rPr>
          <w:rFonts w:ascii="Arial" w:eastAsia="Arial" w:hAnsi="Arial" w:cs="Arial"/>
          <w:color w:val="000000"/>
          <w:sz w:val="18"/>
          <w:szCs w:val="18"/>
        </w:rPr>
      </w:pPr>
    </w:p>
    <w:p w14:paraId="5F4693B8" w14:textId="3F90EAD2" w:rsidR="00D55066" w:rsidRDefault="00D42163" w:rsidP="007B0292">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 xml:space="preserve">International Rescue Committee - </w:t>
      </w:r>
      <w:r w:rsidR="00DD13D8">
        <w:rPr>
          <w:rFonts w:ascii="Arial" w:eastAsia="Arial" w:hAnsi="Arial" w:cs="Arial"/>
          <w:b/>
          <w:color w:val="000000"/>
          <w:sz w:val="18"/>
          <w:szCs w:val="18"/>
        </w:rPr>
        <w:t xml:space="preserve">IRC, </w:t>
      </w:r>
      <w:proofErr w:type="spellStart"/>
      <w:r w:rsidR="00DD13D8">
        <w:rPr>
          <w:rFonts w:ascii="Arial" w:eastAsia="Arial" w:hAnsi="Arial" w:cs="Arial"/>
          <w:b/>
          <w:color w:val="000000"/>
          <w:sz w:val="18"/>
          <w:szCs w:val="18"/>
        </w:rPr>
        <w:t>Prishtine</w:t>
      </w:r>
      <w:proofErr w:type="spellEnd"/>
      <w:r w:rsidR="00DD13D8">
        <w:rPr>
          <w:rFonts w:ascii="Arial" w:eastAsia="Arial" w:hAnsi="Arial" w:cs="Arial"/>
          <w:b/>
          <w:color w:val="000000"/>
          <w:sz w:val="18"/>
          <w:szCs w:val="18"/>
        </w:rPr>
        <w:t>, Kosovo</w:t>
      </w:r>
      <w:r w:rsidR="00DD13D8">
        <w:rPr>
          <w:rFonts w:ascii="Arial" w:eastAsia="Arial" w:hAnsi="Arial" w:cs="Arial"/>
          <w:b/>
          <w:color w:val="000000"/>
          <w:sz w:val="18"/>
          <w:szCs w:val="18"/>
        </w:rPr>
        <w:tab/>
      </w:r>
      <w:r w:rsidR="00DD13D8">
        <w:rPr>
          <w:rFonts w:ascii="Arial" w:eastAsia="Arial" w:hAnsi="Arial" w:cs="Arial"/>
          <w:b/>
          <w:color w:val="000000"/>
          <w:sz w:val="18"/>
          <w:szCs w:val="18"/>
        </w:rPr>
        <w:tab/>
      </w:r>
      <w:r w:rsidR="00DD13D8">
        <w:rPr>
          <w:rFonts w:ascii="Arial" w:eastAsia="Arial" w:hAnsi="Arial" w:cs="Arial"/>
          <w:b/>
          <w:color w:val="000000"/>
          <w:sz w:val="18"/>
          <w:szCs w:val="18"/>
        </w:rPr>
        <w:tab/>
        <w:t xml:space="preserve">           </w:t>
      </w:r>
      <w:r w:rsidR="0035697E">
        <w:rPr>
          <w:rFonts w:ascii="Arial" w:eastAsia="Arial" w:hAnsi="Arial" w:cs="Arial"/>
          <w:b/>
          <w:color w:val="000000"/>
          <w:sz w:val="18"/>
          <w:szCs w:val="18"/>
        </w:rPr>
        <w:t xml:space="preserve">                </w:t>
      </w:r>
      <w:r w:rsidR="00DD13D8">
        <w:rPr>
          <w:rFonts w:ascii="Arial" w:eastAsia="Arial" w:hAnsi="Arial" w:cs="Arial"/>
          <w:b/>
          <w:color w:val="000000"/>
          <w:sz w:val="18"/>
          <w:szCs w:val="18"/>
        </w:rPr>
        <w:t>March 1998 – August 1998</w:t>
      </w:r>
    </w:p>
    <w:p w14:paraId="319DEBE3" w14:textId="77777777" w:rsidR="00D55066" w:rsidRDefault="00DD13D8" w:rsidP="007B0292">
      <w:pPr>
        <w:jc w:val="both"/>
        <w:rPr>
          <w:rFonts w:ascii="Arial" w:eastAsia="Arial" w:hAnsi="Arial" w:cs="Arial"/>
          <w:i/>
          <w:sz w:val="18"/>
          <w:szCs w:val="18"/>
        </w:rPr>
      </w:pPr>
      <w:r>
        <w:rPr>
          <w:rFonts w:ascii="Arial" w:eastAsia="Arial" w:hAnsi="Arial" w:cs="Arial"/>
          <w:i/>
          <w:sz w:val="18"/>
          <w:szCs w:val="18"/>
        </w:rPr>
        <w:t>Office Manager</w:t>
      </w:r>
    </w:p>
    <w:p w14:paraId="126F287A" w14:textId="77777777" w:rsidR="00D55066" w:rsidRDefault="00DD13D8" w:rsidP="007B0292">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General Office duties including media and current affairs briefing and summary, translations, drafting of correspondence, administrative and personnel issues, accommodation etc.</w:t>
      </w:r>
    </w:p>
    <w:p w14:paraId="4D708EF6" w14:textId="77777777" w:rsidR="00D55066" w:rsidRDefault="00D55066" w:rsidP="007B0292">
      <w:pPr>
        <w:jc w:val="both"/>
        <w:rPr>
          <w:rFonts w:ascii="Arial" w:eastAsia="Arial" w:hAnsi="Arial" w:cs="Arial"/>
          <w:color w:val="000000"/>
          <w:sz w:val="18"/>
          <w:szCs w:val="18"/>
        </w:rPr>
      </w:pPr>
    </w:p>
    <w:p w14:paraId="72294782" w14:textId="464941CC" w:rsidR="00D55066" w:rsidRDefault="00DD13D8" w:rsidP="007B0292">
      <w:pPr>
        <w:jc w:val="both"/>
        <w:rPr>
          <w:rFonts w:ascii="Arial" w:eastAsia="Arial" w:hAnsi="Arial" w:cs="Arial"/>
          <w:color w:val="000000"/>
          <w:sz w:val="18"/>
          <w:szCs w:val="18"/>
        </w:rPr>
      </w:pPr>
      <w:r>
        <w:rPr>
          <w:rFonts w:ascii="Arial" w:eastAsia="Arial" w:hAnsi="Arial" w:cs="Arial"/>
          <w:b/>
          <w:color w:val="000000"/>
          <w:sz w:val="18"/>
          <w:szCs w:val="18"/>
        </w:rPr>
        <w:lastRenderedPageBreak/>
        <w:t>EDUCATION:</w:t>
      </w:r>
      <w:r>
        <w:rPr>
          <w:rFonts w:ascii="Arial" w:eastAsia="Arial" w:hAnsi="Arial" w:cs="Arial"/>
          <w:color w:val="000000"/>
          <w:sz w:val="18"/>
          <w:szCs w:val="18"/>
        </w:rPr>
        <w:tab/>
      </w:r>
      <w:r>
        <w:rPr>
          <w:rFonts w:ascii="Arial" w:eastAsia="Arial" w:hAnsi="Arial" w:cs="Arial"/>
          <w:color w:val="000000"/>
          <w:sz w:val="18"/>
          <w:szCs w:val="18"/>
        </w:rPr>
        <w:tab/>
      </w:r>
    </w:p>
    <w:p w14:paraId="34A945C1" w14:textId="77777777" w:rsidR="00D55066" w:rsidRDefault="00D55066" w:rsidP="007B0292">
      <w:pPr>
        <w:jc w:val="both"/>
        <w:rPr>
          <w:rFonts w:ascii="Arial" w:eastAsia="Arial" w:hAnsi="Arial" w:cs="Arial"/>
          <w:color w:val="000000"/>
          <w:sz w:val="18"/>
          <w:szCs w:val="18"/>
        </w:rPr>
      </w:pPr>
    </w:p>
    <w:p w14:paraId="5CE5DCF2" w14:textId="46DCB076" w:rsidR="00D55066" w:rsidRDefault="00DD13D8" w:rsidP="007B0292">
      <w:pPr>
        <w:jc w:val="both"/>
        <w:rPr>
          <w:rFonts w:ascii="Arial" w:eastAsia="Arial" w:hAnsi="Arial" w:cs="Arial"/>
          <w:b/>
          <w:sz w:val="18"/>
          <w:szCs w:val="18"/>
        </w:rPr>
      </w:pPr>
      <w:r>
        <w:rPr>
          <w:rFonts w:ascii="Arial" w:eastAsia="Arial" w:hAnsi="Arial" w:cs="Arial"/>
          <w:b/>
          <w:sz w:val="18"/>
          <w:szCs w:val="18"/>
        </w:rPr>
        <w:t>Rochester Institute of Technology- Rochester, NY</w:t>
      </w:r>
      <w:r>
        <w:rPr>
          <w:rFonts w:ascii="Arial" w:eastAsia="Arial" w:hAnsi="Arial" w:cs="Arial"/>
          <w:b/>
          <w:sz w:val="18"/>
          <w:szCs w:val="18"/>
        </w:rPr>
        <w:tab/>
        <w:t>, AUK</w:t>
      </w:r>
      <w:r>
        <w:rPr>
          <w:rFonts w:ascii="Arial" w:eastAsia="Arial" w:hAnsi="Arial" w:cs="Arial"/>
          <w:b/>
          <w:sz w:val="18"/>
          <w:szCs w:val="18"/>
        </w:rPr>
        <w:tab/>
      </w:r>
      <w:r>
        <w:rPr>
          <w:rFonts w:ascii="Arial" w:eastAsia="Arial" w:hAnsi="Arial" w:cs="Arial"/>
          <w:b/>
          <w:sz w:val="18"/>
          <w:szCs w:val="18"/>
        </w:rPr>
        <w:tab/>
        <w:t xml:space="preserve">               </w:t>
      </w:r>
      <w:r>
        <w:rPr>
          <w:rFonts w:ascii="Arial" w:eastAsia="Arial" w:hAnsi="Arial" w:cs="Arial"/>
          <w:b/>
          <w:sz w:val="18"/>
          <w:szCs w:val="18"/>
        </w:rPr>
        <w:tab/>
        <w:t xml:space="preserve">                      </w:t>
      </w:r>
      <w:r w:rsidR="0035697E">
        <w:rPr>
          <w:rFonts w:ascii="Arial" w:eastAsia="Arial" w:hAnsi="Arial" w:cs="Arial"/>
          <w:b/>
          <w:sz w:val="18"/>
          <w:szCs w:val="18"/>
        </w:rPr>
        <w:t>graduated</w:t>
      </w:r>
      <w:r>
        <w:rPr>
          <w:rFonts w:ascii="Arial" w:eastAsia="Arial" w:hAnsi="Arial" w:cs="Arial"/>
          <w:b/>
          <w:sz w:val="18"/>
          <w:szCs w:val="18"/>
        </w:rPr>
        <w:t xml:space="preserve"> June 2007</w:t>
      </w:r>
    </w:p>
    <w:p w14:paraId="795A15F7" w14:textId="77777777"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Master of Science – Executive Leader </w:t>
      </w:r>
      <w:proofErr w:type="spellStart"/>
      <w:r>
        <w:rPr>
          <w:rFonts w:ascii="Arial" w:eastAsia="Arial" w:hAnsi="Arial" w:cs="Arial"/>
          <w:color w:val="000000"/>
          <w:sz w:val="18"/>
          <w:szCs w:val="18"/>
        </w:rPr>
        <w:t>Programme</w:t>
      </w:r>
      <w:proofErr w:type="spellEnd"/>
      <w:r>
        <w:rPr>
          <w:rFonts w:ascii="Arial" w:eastAsia="Arial" w:hAnsi="Arial" w:cs="Arial"/>
          <w:color w:val="000000"/>
          <w:sz w:val="18"/>
          <w:szCs w:val="18"/>
        </w:rPr>
        <w:t xml:space="preserve"> - Management in Services </w:t>
      </w:r>
    </w:p>
    <w:p w14:paraId="4064CC08" w14:textId="77777777" w:rsidR="00C26303" w:rsidRDefault="00C26303" w:rsidP="007B0292">
      <w:pPr>
        <w:jc w:val="both"/>
        <w:rPr>
          <w:rFonts w:ascii="Arial" w:eastAsia="Arial" w:hAnsi="Arial" w:cs="Arial"/>
          <w:b/>
          <w:sz w:val="18"/>
          <w:szCs w:val="18"/>
        </w:rPr>
      </w:pPr>
    </w:p>
    <w:p w14:paraId="598E1EA9" w14:textId="2C908C58" w:rsidR="00D55066" w:rsidRDefault="00DD13D8" w:rsidP="007B0292">
      <w:pPr>
        <w:jc w:val="both"/>
        <w:rPr>
          <w:rFonts w:ascii="Arial" w:eastAsia="Arial" w:hAnsi="Arial" w:cs="Arial"/>
          <w:b/>
          <w:color w:val="000000"/>
          <w:sz w:val="18"/>
          <w:szCs w:val="18"/>
        </w:rPr>
      </w:pPr>
      <w:r>
        <w:rPr>
          <w:rFonts w:ascii="Arial" w:eastAsia="Arial" w:hAnsi="Arial" w:cs="Arial"/>
          <w:b/>
          <w:sz w:val="18"/>
          <w:szCs w:val="18"/>
        </w:rPr>
        <w:t>Auckland University of Technology, NZ</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0035697E">
        <w:rPr>
          <w:rFonts w:ascii="Arial" w:eastAsia="Arial" w:hAnsi="Arial" w:cs="Arial"/>
          <w:b/>
          <w:sz w:val="18"/>
          <w:szCs w:val="18"/>
        </w:rPr>
        <w:t xml:space="preserve">             graduated </w:t>
      </w:r>
      <w:r>
        <w:rPr>
          <w:rFonts w:ascii="Arial" w:eastAsia="Arial" w:hAnsi="Arial" w:cs="Arial"/>
          <w:b/>
          <w:sz w:val="18"/>
          <w:szCs w:val="18"/>
        </w:rPr>
        <w:t>November 2004</w:t>
      </w:r>
    </w:p>
    <w:p w14:paraId="3C3B254B" w14:textId="77777777"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New Zealand Diploma in Business </w:t>
      </w:r>
      <w:r>
        <w:rPr>
          <w:rFonts w:ascii="Arial" w:eastAsia="Arial" w:hAnsi="Arial" w:cs="Arial"/>
          <w:color w:val="000000"/>
          <w:sz w:val="18"/>
          <w:szCs w:val="18"/>
        </w:rPr>
        <w:tab/>
      </w:r>
    </w:p>
    <w:p w14:paraId="4412774D" w14:textId="77777777" w:rsidR="00D55066" w:rsidRDefault="00DD13D8" w:rsidP="007B0292">
      <w:pPr>
        <w:jc w:val="both"/>
        <w:rPr>
          <w:rFonts w:ascii="Arial" w:eastAsia="Arial" w:hAnsi="Arial" w:cs="Arial"/>
          <w:color w:val="000000"/>
          <w:sz w:val="18"/>
          <w:szCs w:val="18"/>
        </w:rPr>
      </w:pPr>
      <w:r>
        <w:rPr>
          <w:rFonts w:ascii="Arial" w:eastAsia="Arial" w:hAnsi="Arial" w:cs="Arial"/>
          <w:sz w:val="18"/>
          <w:szCs w:val="18"/>
        </w:rPr>
        <w:t>+ 7 courses of Diploma in Tourism completed in 1996</w:t>
      </w:r>
    </w:p>
    <w:p w14:paraId="24CAB8A0" w14:textId="77777777" w:rsidR="00266547" w:rsidRDefault="00266547" w:rsidP="007B0292">
      <w:pPr>
        <w:pStyle w:val="Heading5"/>
        <w:ind w:left="0" w:firstLine="0"/>
        <w:jc w:val="both"/>
        <w:rPr>
          <w:sz w:val="18"/>
          <w:szCs w:val="18"/>
        </w:rPr>
      </w:pPr>
    </w:p>
    <w:p w14:paraId="6FA6FCA3" w14:textId="19F345D5" w:rsidR="00D55066" w:rsidRDefault="00DD13D8" w:rsidP="007B0292">
      <w:pPr>
        <w:pStyle w:val="Heading5"/>
        <w:ind w:left="0" w:firstLine="0"/>
        <w:jc w:val="both"/>
        <w:rPr>
          <w:sz w:val="18"/>
          <w:szCs w:val="18"/>
        </w:rPr>
      </w:pPr>
      <w:r>
        <w:rPr>
          <w:sz w:val="18"/>
          <w:szCs w:val="18"/>
        </w:rPr>
        <w:t>Other Education and Trainings</w:t>
      </w:r>
    </w:p>
    <w:p w14:paraId="7FB87679" w14:textId="76D975B7" w:rsidR="0075691D" w:rsidRDefault="0075691D" w:rsidP="007B0292">
      <w:pPr>
        <w:jc w:val="both"/>
        <w:rPr>
          <w:rFonts w:ascii="Arial" w:eastAsia="Arial" w:hAnsi="Arial" w:cs="Arial"/>
          <w:sz w:val="18"/>
          <w:szCs w:val="18"/>
        </w:rPr>
      </w:pPr>
      <w:r>
        <w:rPr>
          <w:rFonts w:ascii="Arial" w:eastAsia="Arial" w:hAnsi="Arial" w:cs="Arial"/>
          <w:sz w:val="18"/>
          <w:szCs w:val="18"/>
        </w:rPr>
        <w:t>Certified Manageme</w:t>
      </w:r>
      <w:r w:rsidR="00EB764E">
        <w:rPr>
          <w:rFonts w:ascii="Arial" w:eastAsia="Arial" w:hAnsi="Arial" w:cs="Arial"/>
          <w:sz w:val="18"/>
          <w:szCs w:val="18"/>
        </w:rPr>
        <w:t>nt Consultant</w:t>
      </w:r>
      <w:r w:rsidR="007323F8">
        <w:rPr>
          <w:rFonts w:ascii="Arial" w:eastAsia="Arial" w:hAnsi="Arial" w:cs="Arial"/>
          <w:sz w:val="18"/>
          <w:szCs w:val="18"/>
        </w:rPr>
        <w:t xml:space="preserve"> -</w:t>
      </w:r>
      <w:r w:rsidR="00EB764E">
        <w:rPr>
          <w:rFonts w:ascii="Arial" w:eastAsia="Arial" w:hAnsi="Arial" w:cs="Arial"/>
          <w:sz w:val="18"/>
          <w:szCs w:val="18"/>
        </w:rPr>
        <w:t xml:space="preserve"> </w:t>
      </w:r>
      <w:proofErr w:type="gramStart"/>
      <w:r w:rsidR="00EB764E">
        <w:rPr>
          <w:rFonts w:ascii="Arial" w:eastAsia="Arial" w:hAnsi="Arial" w:cs="Arial"/>
          <w:sz w:val="18"/>
          <w:szCs w:val="18"/>
        </w:rPr>
        <w:t>CMC  -</w:t>
      </w:r>
      <w:proofErr w:type="gramEnd"/>
      <w:r w:rsidR="007323F8">
        <w:rPr>
          <w:rFonts w:ascii="Arial" w:eastAsia="Arial" w:hAnsi="Arial" w:cs="Arial"/>
          <w:sz w:val="18"/>
          <w:szCs w:val="18"/>
        </w:rPr>
        <w:t xml:space="preserve"> (to be completed in </w:t>
      </w:r>
      <w:r w:rsidR="00C51B41">
        <w:rPr>
          <w:rFonts w:ascii="Arial" w:eastAsia="Arial" w:hAnsi="Arial" w:cs="Arial"/>
          <w:sz w:val="18"/>
          <w:szCs w:val="18"/>
        </w:rPr>
        <w:t xml:space="preserve">October </w:t>
      </w:r>
      <w:r w:rsidR="00B96E4C">
        <w:rPr>
          <w:rFonts w:ascii="Arial" w:eastAsia="Arial" w:hAnsi="Arial" w:cs="Arial"/>
          <w:sz w:val="18"/>
          <w:szCs w:val="18"/>
        </w:rPr>
        <w:t>2024</w:t>
      </w:r>
      <w:r w:rsidR="007323F8">
        <w:rPr>
          <w:rFonts w:ascii="Arial" w:eastAsia="Arial" w:hAnsi="Arial" w:cs="Arial"/>
          <w:sz w:val="18"/>
          <w:szCs w:val="18"/>
        </w:rPr>
        <w:t>)</w:t>
      </w:r>
    </w:p>
    <w:p w14:paraId="1A4528FE" w14:textId="24FB7F64" w:rsidR="008E51FF" w:rsidRDefault="00A66862" w:rsidP="007B0292">
      <w:pPr>
        <w:jc w:val="both"/>
        <w:rPr>
          <w:rFonts w:ascii="Arial" w:eastAsia="Arial" w:hAnsi="Arial" w:cs="Arial"/>
          <w:sz w:val="18"/>
          <w:szCs w:val="18"/>
        </w:rPr>
      </w:pPr>
      <w:r>
        <w:rPr>
          <w:rFonts w:ascii="Arial" w:eastAsia="Arial" w:hAnsi="Arial" w:cs="Arial"/>
          <w:sz w:val="18"/>
          <w:szCs w:val="18"/>
        </w:rPr>
        <w:t>Advance</w:t>
      </w:r>
      <w:r w:rsidR="008E51FF">
        <w:rPr>
          <w:rFonts w:ascii="Arial" w:eastAsia="Arial" w:hAnsi="Arial" w:cs="Arial"/>
          <w:sz w:val="18"/>
          <w:szCs w:val="18"/>
        </w:rPr>
        <w:t>d</w:t>
      </w:r>
      <w:r>
        <w:rPr>
          <w:rFonts w:ascii="Arial" w:eastAsia="Arial" w:hAnsi="Arial" w:cs="Arial"/>
          <w:sz w:val="18"/>
          <w:szCs w:val="18"/>
        </w:rPr>
        <w:t xml:space="preserve"> Sports </w:t>
      </w:r>
      <w:r w:rsidR="00E46E34">
        <w:rPr>
          <w:rFonts w:ascii="Arial" w:eastAsia="Arial" w:hAnsi="Arial" w:cs="Arial"/>
          <w:sz w:val="18"/>
          <w:szCs w:val="18"/>
        </w:rPr>
        <w:t>M</w:t>
      </w:r>
      <w:r>
        <w:rPr>
          <w:rFonts w:ascii="Arial" w:eastAsia="Arial" w:hAnsi="Arial" w:cs="Arial"/>
          <w:sz w:val="18"/>
          <w:szCs w:val="18"/>
        </w:rPr>
        <w:t>anagemen</w:t>
      </w:r>
      <w:r w:rsidR="001B37FE">
        <w:rPr>
          <w:rFonts w:ascii="Arial" w:eastAsia="Arial" w:hAnsi="Arial" w:cs="Arial"/>
          <w:sz w:val="18"/>
          <w:szCs w:val="18"/>
        </w:rPr>
        <w:t xml:space="preserve">t Course </w:t>
      </w:r>
      <w:r w:rsidR="008E51FF">
        <w:rPr>
          <w:rFonts w:ascii="Arial" w:eastAsia="Arial" w:hAnsi="Arial" w:cs="Arial"/>
          <w:sz w:val="18"/>
          <w:szCs w:val="18"/>
        </w:rPr>
        <w:t>-ASMC</w:t>
      </w:r>
      <w:r w:rsidR="00B96E4C">
        <w:rPr>
          <w:rFonts w:ascii="Arial" w:eastAsia="Arial" w:hAnsi="Arial" w:cs="Arial"/>
          <w:sz w:val="18"/>
          <w:szCs w:val="18"/>
        </w:rPr>
        <w:t xml:space="preserve"> - IOC</w:t>
      </w:r>
      <w:r w:rsidR="008E51FF">
        <w:rPr>
          <w:rFonts w:ascii="Arial" w:eastAsia="Arial" w:hAnsi="Arial" w:cs="Arial"/>
          <w:sz w:val="18"/>
          <w:szCs w:val="18"/>
        </w:rPr>
        <w:t xml:space="preserve"> </w:t>
      </w:r>
      <w:r w:rsidR="001B37FE">
        <w:rPr>
          <w:rFonts w:ascii="Arial" w:eastAsia="Arial" w:hAnsi="Arial" w:cs="Arial"/>
          <w:sz w:val="18"/>
          <w:szCs w:val="18"/>
        </w:rPr>
        <w:t>(</w:t>
      </w:r>
      <w:r w:rsidR="00900BB5">
        <w:rPr>
          <w:rFonts w:ascii="Arial" w:eastAsia="Arial" w:hAnsi="Arial" w:cs="Arial"/>
          <w:sz w:val="18"/>
          <w:szCs w:val="18"/>
        </w:rPr>
        <w:t>December 2023)</w:t>
      </w:r>
    </w:p>
    <w:p w14:paraId="7AD7CD6F" w14:textId="4B5792F1" w:rsidR="007979F0" w:rsidRDefault="007979F0" w:rsidP="007B0292">
      <w:pPr>
        <w:jc w:val="both"/>
        <w:rPr>
          <w:rFonts w:ascii="Arial" w:eastAsia="Arial" w:hAnsi="Arial" w:cs="Arial"/>
          <w:sz w:val="18"/>
          <w:szCs w:val="18"/>
        </w:rPr>
      </w:pPr>
      <w:r>
        <w:rPr>
          <w:rFonts w:ascii="Arial" w:eastAsia="Arial" w:hAnsi="Arial" w:cs="Arial"/>
          <w:sz w:val="18"/>
          <w:szCs w:val="18"/>
        </w:rPr>
        <w:t>Advanced Sports Administration</w:t>
      </w:r>
      <w:r w:rsidR="00B96E4C">
        <w:rPr>
          <w:rFonts w:ascii="Arial" w:eastAsia="Arial" w:hAnsi="Arial" w:cs="Arial"/>
          <w:sz w:val="18"/>
          <w:szCs w:val="18"/>
        </w:rPr>
        <w:t xml:space="preserve"> IOC - 20</w:t>
      </w:r>
      <w:r w:rsidR="006F125B">
        <w:rPr>
          <w:rFonts w:ascii="Arial" w:eastAsia="Arial" w:hAnsi="Arial" w:cs="Arial"/>
          <w:sz w:val="18"/>
          <w:szCs w:val="18"/>
        </w:rPr>
        <w:t>22</w:t>
      </w:r>
    </w:p>
    <w:p w14:paraId="1071DB4E" w14:textId="02330873" w:rsidR="00FB2CDB" w:rsidRDefault="00DD13D8" w:rsidP="007B0292">
      <w:pPr>
        <w:jc w:val="both"/>
        <w:rPr>
          <w:rFonts w:ascii="Arial" w:eastAsia="Arial" w:hAnsi="Arial" w:cs="Arial"/>
          <w:sz w:val="18"/>
          <w:szCs w:val="18"/>
        </w:rPr>
      </w:pPr>
      <w:r>
        <w:rPr>
          <w:rFonts w:ascii="Arial" w:eastAsia="Arial" w:hAnsi="Arial" w:cs="Arial"/>
          <w:sz w:val="18"/>
          <w:szCs w:val="18"/>
        </w:rPr>
        <w:t xml:space="preserve">Equal Opportunity and Diversity </w:t>
      </w:r>
      <w:r w:rsidR="007B0292">
        <w:rPr>
          <w:rFonts w:ascii="Arial" w:eastAsia="Arial" w:hAnsi="Arial" w:cs="Arial"/>
          <w:sz w:val="18"/>
          <w:szCs w:val="18"/>
        </w:rPr>
        <w:t xml:space="preserve">(one day and refresher course) </w:t>
      </w:r>
      <w:r>
        <w:rPr>
          <w:rFonts w:ascii="Arial" w:eastAsia="Arial" w:hAnsi="Arial" w:cs="Arial"/>
          <w:sz w:val="18"/>
          <w:szCs w:val="18"/>
        </w:rPr>
        <w:t>2014, 2015, 2016</w:t>
      </w:r>
      <w:r w:rsidR="007E076C">
        <w:rPr>
          <w:rFonts w:ascii="Arial" w:eastAsia="Arial" w:hAnsi="Arial" w:cs="Arial"/>
          <w:sz w:val="18"/>
          <w:szCs w:val="18"/>
        </w:rPr>
        <w:t>, 2017,</w:t>
      </w:r>
      <w:proofErr w:type="gramStart"/>
      <w:r w:rsidR="007E076C">
        <w:rPr>
          <w:rFonts w:ascii="Arial" w:eastAsia="Arial" w:hAnsi="Arial" w:cs="Arial"/>
          <w:sz w:val="18"/>
          <w:szCs w:val="18"/>
        </w:rPr>
        <w:t>2018</w:t>
      </w:r>
      <w:r>
        <w:rPr>
          <w:rFonts w:ascii="Arial" w:eastAsia="Arial" w:hAnsi="Arial" w:cs="Arial"/>
          <w:sz w:val="18"/>
          <w:szCs w:val="18"/>
        </w:rPr>
        <w:t xml:space="preserve"> ;</w:t>
      </w:r>
      <w:proofErr w:type="gramEnd"/>
      <w:r>
        <w:rPr>
          <w:rFonts w:ascii="Arial" w:eastAsia="Arial" w:hAnsi="Arial" w:cs="Arial"/>
          <w:sz w:val="18"/>
          <w:szCs w:val="18"/>
        </w:rPr>
        <w:t xml:space="preserve"> </w:t>
      </w:r>
    </w:p>
    <w:p w14:paraId="72405F87" w14:textId="76167888" w:rsidR="00FB2CDB" w:rsidRDefault="00DD13D8" w:rsidP="007B0292">
      <w:pPr>
        <w:jc w:val="both"/>
        <w:rPr>
          <w:rFonts w:ascii="Arial" w:eastAsia="Arial" w:hAnsi="Arial" w:cs="Arial"/>
          <w:sz w:val="18"/>
          <w:szCs w:val="18"/>
        </w:rPr>
      </w:pPr>
      <w:r>
        <w:rPr>
          <w:rFonts w:ascii="Arial" w:eastAsia="Arial" w:hAnsi="Arial" w:cs="Arial"/>
          <w:sz w:val="18"/>
          <w:szCs w:val="18"/>
        </w:rPr>
        <w:t xml:space="preserve">Child Protection </w:t>
      </w:r>
      <w:r w:rsidR="007B0292">
        <w:rPr>
          <w:rFonts w:ascii="Arial" w:eastAsia="Arial" w:hAnsi="Arial" w:cs="Arial"/>
          <w:sz w:val="18"/>
          <w:szCs w:val="18"/>
        </w:rPr>
        <w:t xml:space="preserve">(one day and refresher course) </w:t>
      </w:r>
      <w:r>
        <w:rPr>
          <w:rFonts w:ascii="Arial" w:eastAsia="Arial" w:hAnsi="Arial" w:cs="Arial"/>
          <w:sz w:val="18"/>
          <w:szCs w:val="18"/>
        </w:rPr>
        <w:t>2014, 2015</w:t>
      </w:r>
      <w:r w:rsidR="00FB2CDB">
        <w:rPr>
          <w:rFonts w:ascii="Arial" w:eastAsia="Arial" w:hAnsi="Arial" w:cs="Arial"/>
          <w:sz w:val="18"/>
          <w:szCs w:val="18"/>
        </w:rPr>
        <w:t xml:space="preserve">, </w:t>
      </w:r>
      <w:proofErr w:type="gramStart"/>
      <w:r w:rsidR="00FB2CDB">
        <w:rPr>
          <w:rFonts w:ascii="Arial" w:eastAsia="Arial" w:hAnsi="Arial" w:cs="Arial"/>
          <w:sz w:val="18"/>
          <w:szCs w:val="18"/>
        </w:rPr>
        <w:t>2019</w:t>
      </w:r>
      <w:r>
        <w:rPr>
          <w:rFonts w:ascii="Arial" w:eastAsia="Arial" w:hAnsi="Arial" w:cs="Arial"/>
          <w:sz w:val="18"/>
          <w:szCs w:val="18"/>
        </w:rPr>
        <w:t>;</w:t>
      </w:r>
      <w:proofErr w:type="gramEnd"/>
      <w:r>
        <w:rPr>
          <w:rFonts w:ascii="Arial" w:eastAsia="Arial" w:hAnsi="Arial" w:cs="Arial"/>
          <w:sz w:val="18"/>
          <w:szCs w:val="18"/>
        </w:rPr>
        <w:t xml:space="preserve"> </w:t>
      </w:r>
    </w:p>
    <w:p w14:paraId="00A987DD" w14:textId="3E5FE498" w:rsidR="00FB2CDB" w:rsidRDefault="00DD13D8" w:rsidP="007B0292">
      <w:pPr>
        <w:jc w:val="both"/>
        <w:rPr>
          <w:rFonts w:ascii="Arial" w:eastAsia="Arial" w:hAnsi="Arial" w:cs="Arial"/>
          <w:sz w:val="18"/>
          <w:szCs w:val="18"/>
        </w:rPr>
      </w:pPr>
      <w:r>
        <w:rPr>
          <w:rFonts w:ascii="Arial" w:eastAsia="Arial" w:hAnsi="Arial" w:cs="Arial"/>
          <w:sz w:val="18"/>
          <w:szCs w:val="18"/>
        </w:rPr>
        <w:t xml:space="preserve">Information Management </w:t>
      </w:r>
      <w:r w:rsidR="007B0292">
        <w:rPr>
          <w:rFonts w:ascii="Arial" w:eastAsia="Arial" w:hAnsi="Arial" w:cs="Arial"/>
          <w:sz w:val="18"/>
          <w:szCs w:val="18"/>
        </w:rPr>
        <w:t xml:space="preserve">(one day and refresher course) </w:t>
      </w:r>
      <w:r>
        <w:rPr>
          <w:rFonts w:ascii="Arial" w:eastAsia="Arial" w:hAnsi="Arial" w:cs="Arial"/>
          <w:sz w:val="18"/>
          <w:szCs w:val="18"/>
        </w:rPr>
        <w:t>2013, 2016,</w:t>
      </w:r>
      <w:r w:rsidR="00FB2CDB">
        <w:rPr>
          <w:rFonts w:ascii="Arial" w:eastAsia="Arial" w:hAnsi="Arial" w:cs="Arial"/>
          <w:sz w:val="18"/>
          <w:szCs w:val="18"/>
        </w:rPr>
        <w:t xml:space="preserve"> </w:t>
      </w:r>
      <w:proofErr w:type="gramStart"/>
      <w:r w:rsidR="00FB2CDB">
        <w:rPr>
          <w:rFonts w:ascii="Arial" w:eastAsia="Arial" w:hAnsi="Arial" w:cs="Arial"/>
          <w:sz w:val="18"/>
          <w:szCs w:val="18"/>
        </w:rPr>
        <w:t>2019;</w:t>
      </w:r>
      <w:proofErr w:type="gramEnd"/>
      <w:r>
        <w:rPr>
          <w:rFonts w:ascii="Arial" w:eastAsia="Arial" w:hAnsi="Arial" w:cs="Arial"/>
          <w:sz w:val="18"/>
          <w:szCs w:val="18"/>
        </w:rPr>
        <w:t xml:space="preserve"> </w:t>
      </w:r>
    </w:p>
    <w:p w14:paraId="2BE075F1" w14:textId="6826356E" w:rsidR="00FB2CDB" w:rsidRDefault="00DD13D8" w:rsidP="007B0292">
      <w:pPr>
        <w:jc w:val="both"/>
        <w:rPr>
          <w:rFonts w:ascii="Arial" w:eastAsia="Arial" w:hAnsi="Arial" w:cs="Arial"/>
          <w:sz w:val="18"/>
          <w:szCs w:val="18"/>
        </w:rPr>
      </w:pPr>
      <w:r>
        <w:rPr>
          <w:rFonts w:ascii="Arial" w:eastAsia="Arial" w:hAnsi="Arial" w:cs="Arial"/>
          <w:sz w:val="18"/>
          <w:szCs w:val="18"/>
        </w:rPr>
        <w:t xml:space="preserve">Health and safety </w:t>
      </w:r>
      <w:r w:rsidR="007B0292">
        <w:rPr>
          <w:rFonts w:ascii="Arial" w:eastAsia="Arial" w:hAnsi="Arial" w:cs="Arial"/>
          <w:sz w:val="18"/>
          <w:szCs w:val="18"/>
        </w:rPr>
        <w:t xml:space="preserve">(one day and refresher course) </w:t>
      </w:r>
      <w:r>
        <w:rPr>
          <w:rFonts w:ascii="Arial" w:eastAsia="Arial" w:hAnsi="Arial" w:cs="Arial"/>
          <w:sz w:val="18"/>
          <w:szCs w:val="18"/>
        </w:rPr>
        <w:t>2013, 2015</w:t>
      </w:r>
      <w:r w:rsidR="00FB2CDB">
        <w:rPr>
          <w:rFonts w:ascii="Arial" w:eastAsia="Arial" w:hAnsi="Arial" w:cs="Arial"/>
          <w:sz w:val="18"/>
          <w:szCs w:val="18"/>
        </w:rPr>
        <w:t>, 2017,2019</w:t>
      </w:r>
    </w:p>
    <w:p w14:paraId="31ACE748" w14:textId="56F3A5E0" w:rsidR="00FB2CDB" w:rsidRDefault="00DD13D8" w:rsidP="007B0292">
      <w:pPr>
        <w:jc w:val="both"/>
        <w:rPr>
          <w:rFonts w:ascii="Arial" w:eastAsia="Arial" w:hAnsi="Arial" w:cs="Arial"/>
          <w:sz w:val="18"/>
          <w:szCs w:val="18"/>
        </w:rPr>
      </w:pPr>
      <w:r>
        <w:rPr>
          <w:rFonts w:ascii="Arial" w:eastAsia="Arial" w:hAnsi="Arial" w:cs="Arial"/>
          <w:sz w:val="18"/>
          <w:szCs w:val="18"/>
        </w:rPr>
        <w:t xml:space="preserve">Anti-bribery, fraud and corruption </w:t>
      </w:r>
      <w:r w:rsidR="007B0292">
        <w:rPr>
          <w:rFonts w:ascii="Arial" w:eastAsia="Arial" w:hAnsi="Arial" w:cs="Arial"/>
          <w:sz w:val="18"/>
          <w:szCs w:val="18"/>
        </w:rPr>
        <w:t xml:space="preserve">(one day and refresher course) </w:t>
      </w:r>
      <w:r>
        <w:rPr>
          <w:rFonts w:ascii="Arial" w:eastAsia="Arial" w:hAnsi="Arial" w:cs="Arial"/>
          <w:sz w:val="18"/>
          <w:szCs w:val="18"/>
        </w:rPr>
        <w:t>2013, 2015</w:t>
      </w:r>
      <w:r w:rsidR="00FB2CDB">
        <w:rPr>
          <w:rFonts w:ascii="Arial" w:eastAsia="Arial" w:hAnsi="Arial" w:cs="Arial"/>
          <w:sz w:val="18"/>
          <w:szCs w:val="18"/>
        </w:rPr>
        <w:t xml:space="preserve">, </w:t>
      </w:r>
      <w:proofErr w:type="gramStart"/>
      <w:r w:rsidR="00FB2CDB">
        <w:rPr>
          <w:rFonts w:ascii="Arial" w:eastAsia="Arial" w:hAnsi="Arial" w:cs="Arial"/>
          <w:sz w:val="18"/>
          <w:szCs w:val="18"/>
        </w:rPr>
        <w:t>2017,2019</w:t>
      </w:r>
      <w:r>
        <w:rPr>
          <w:rFonts w:ascii="Arial" w:eastAsia="Arial" w:hAnsi="Arial" w:cs="Arial"/>
          <w:sz w:val="18"/>
          <w:szCs w:val="18"/>
        </w:rPr>
        <w:t>;</w:t>
      </w:r>
      <w:proofErr w:type="gramEnd"/>
      <w:r>
        <w:rPr>
          <w:rFonts w:ascii="Arial" w:eastAsia="Arial" w:hAnsi="Arial" w:cs="Arial"/>
          <w:sz w:val="18"/>
          <w:szCs w:val="18"/>
        </w:rPr>
        <w:t xml:space="preserve"> </w:t>
      </w:r>
    </w:p>
    <w:p w14:paraId="7658B205" w14:textId="77777777" w:rsidR="00FB2CDB" w:rsidRDefault="00DD13D8" w:rsidP="007B0292">
      <w:pPr>
        <w:jc w:val="both"/>
        <w:rPr>
          <w:rFonts w:ascii="Arial" w:eastAsia="Arial" w:hAnsi="Arial" w:cs="Arial"/>
          <w:sz w:val="18"/>
          <w:szCs w:val="18"/>
        </w:rPr>
      </w:pPr>
      <w:r>
        <w:rPr>
          <w:rFonts w:ascii="Arial" w:eastAsia="Arial" w:hAnsi="Arial" w:cs="Arial"/>
          <w:sz w:val="18"/>
          <w:szCs w:val="18"/>
        </w:rPr>
        <w:t>Coaching for Performance – PCI (6 months 2012-13</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70C06659" w14:textId="77777777" w:rsidR="007B0292" w:rsidRDefault="00DD13D8" w:rsidP="007B0292">
      <w:pPr>
        <w:jc w:val="both"/>
        <w:rPr>
          <w:rFonts w:ascii="Arial" w:eastAsia="Arial" w:hAnsi="Arial" w:cs="Arial"/>
          <w:sz w:val="18"/>
          <w:szCs w:val="18"/>
        </w:rPr>
      </w:pPr>
      <w:r>
        <w:rPr>
          <w:rFonts w:ascii="Arial" w:eastAsia="Arial" w:hAnsi="Arial" w:cs="Arial"/>
          <w:sz w:val="18"/>
          <w:szCs w:val="18"/>
        </w:rPr>
        <w:t>Proposal development capacity building – Vienna 2012</w:t>
      </w:r>
      <w:r w:rsidR="007B0292">
        <w:rPr>
          <w:rFonts w:ascii="Arial" w:eastAsia="Arial" w:hAnsi="Arial" w:cs="Arial"/>
          <w:sz w:val="18"/>
          <w:szCs w:val="18"/>
        </w:rPr>
        <w:t xml:space="preserve"> </w:t>
      </w:r>
      <w:r>
        <w:rPr>
          <w:rFonts w:ascii="Arial" w:eastAsia="Arial" w:hAnsi="Arial" w:cs="Arial"/>
          <w:sz w:val="18"/>
          <w:szCs w:val="18"/>
        </w:rPr>
        <w:t>(5 days</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3B856F31" w14:textId="1EFD26A6" w:rsidR="00FB2CDB" w:rsidRDefault="00DD13D8" w:rsidP="007B0292">
      <w:pPr>
        <w:jc w:val="both"/>
        <w:rPr>
          <w:rFonts w:ascii="Arial" w:eastAsia="Arial" w:hAnsi="Arial" w:cs="Arial"/>
          <w:sz w:val="18"/>
          <w:szCs w:val="18"/>
        </w:rPr>
      </w:pPr>
      <w:r>
        <w:rPr>
          <w:rFonts w:ascii="Arial" w:eastAsia="Arial" w:hAnsi="Arial" w:cs="Arial"/>
          <w:sz w:val="18"/>
          <w:szCs w:val="18"/>
        </w:rPr>
        <w:t>Networking and Branding - OSR Skopje 2011(4 days</w:t>
      </w:r>
      <w:proofErr w:type="gramStart"/>
      <w:r>
        <w:rPr>
          <w:rFonts w:ascii="Arial" w:eastAsia="Arial" w:hAnsi="Arial" w:cs="Arial"/>
          <w:sz w:val="18"/>
          <w:szCs w:val="18"/>
        </w:rPr>
        <w:t>);</w:t>
      </w:r>
      <w:proofErr w:type="gramEnd"/>
    </w:p>
    <w:p w14:paraId="70FD2196" w14:textId="77777777" w:rsidR="00FB2CDB" w:rsidRDefault="00DD13D8" w:rsidP="007B0292">
      <w:pPr>
        <w:jc w:val="both"/>
        <w:rPr>
          <w:rFonts w:ascii="Arial" w:eastAsia="Arial" w:hAnsi="Arial" w:cs="Arial"/>
          <w:sz w:val="18"/>
          <w:szCs w:val="18"/>
        </w:rPr>
      </w:pPr>
      <w:r>
        <w:rPr>
          <w:rFonts w:ascii="Arial" w:eastAsia="Arial" w:hAnsi="Arial" w:cs="Arial"/>
          <w:sz w:val="18"/>
          <w:szCs w:val="18"/>
        </w:rPr>
        <w:t>Large scale project management – Berlin - June 2009 (1 week</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617DF189" w14:textId="77777777" w:rsidR="00FB2CDB" w:rsidRDefault="00DD13D8" w:rsidP="007B0292">
      <w:pPr>
        <w:jc w:val="both"/>
        <w:rPr>
          <w:rFonts w:ascii="Arial" w:eastAsia="Arial" w:hAnsi="Arial" w:cs="Arial"/>
          <w:sz w:val="18"/>
          <w:szCs w:val="18"/>
        </w:rPr>
      </w:pPr>
      <w:r>
        <w:rPr>
          <w:rFonts w:ascii="Arial" w:eastAsia="Arial" w:hAnsi="Arial" w:cs="Arial"/>
          <w:sz w:val="18"/>
          <w:szCs w:val="18"/>
        </w:rPr>
        <w:t>Project design and management – Istanbul – September 2008 (1 week</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45A3ECDB" w14:textId="77777777" w:rsidR="00FB2CDB" w:rsidRDefault="00DD13D8" w:rsidP="007B0292">
      <w:pPr>
        <w:jc w:val="both"/>
        <w:rPr>
          <w:rFonts w:ascii="Arial" w:eastAsia="Arial" w:hAnsi="Arial" w:cs="Arial"/>
          <w:sz w:val="18"/>
          <w:szCs w:val="18"/>
        </w:rPr>
      </w:pPr>
      <w:r>
        <w:rPr>
          <w:rFonts w:ascii="Arial" w:eastAsia="Arial" w:hAnsi="Arial" w:cs="Arial"/>
          <w:sz w:val="18"/>
          <w:szCs w:val="18"/>
        </w:rPr>
        <w:t>Kosovo School for European Integration – March – July 2006 (4 months</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0692E1EC" w14:textId="77777777" w:rsidR="00FB2CDB" w:rsidRDefault="00DD13D8" w:rsidP="007B0292">
      <w:pPr>
        <w:jc w:val="both"/>
        <w:rPr>
          <w:rFonts w:ascii="Arial" w:eastAsia="Arial" w:hAnsi="Arial" w:cs="Arial"/>
          <w:sz w:val="18"/>
          <w:szCs w:val="18"/>
        </w:rPr>
      </w:pPr>
      <w:r>
        <w:rPr>
          <w:rFonts w:ascii="Arial" w:eastAsia="Arial" w:hAnsi="Arial" w:cs="Arial"/>
          <w:sz w:val="18"/>
          <w:szCs w:val="18"/>
        </w:rPr>
        <w:t>Prishtina School of Politics Graduate– Council of Europe – January 2005- October 2005 (9 months</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7436E69B" w14:textId="3CC25710" w:rsidR="00D55066" w:rsidRDefault="00DD13D8" w:rsidP="007B0292">
      <w:pPr>
        <w:jc w:val="both"/>
        <w:rPr>
          <w:rFonts w:ascii="Arial" w:eastAsia="Arial" w:hAnsi="Arial" w:cs="Arial"/>
          <w:sz w:val="18"/>
          <w:szCs w:val="18"/>
        </w:rPr>
      </w:pPr>
      <w:r>
        <w:rPr>
          <w:rFonts w:ascii="Arial" w:eastAsia="Arial" w:hAnsi="Arial" w:cs="Arial"/>
          <w:sz w:val="18"/>
          <w:szCs w:val="18"/>
        </w:rPr>
        <w:t>Training of Trainers – Diversity- Stereotypes, Prejudice, Discrimination, Oppression- BYWB –Skopje (3 day)</w:t>
      </w:r>
    </w:p>
    <w:p w14:paraId="18D6A464" w14:textId="77777777" w:rsidR="00FB2CDB" w:rsidRDefault="00DD13D8" w:rsidP="007B0292">
      <w:pPr>
        <w:jc w:val="both"/>
        <w:rPr>
          <w:rFonts w:ascii="Arial" w:eastAsia="Arial" w:hAnsi="Arial" w:cs="Arial"/>
          <w:sz w:val="18"/>
          <w:szCs w:val="18"/>
        </w:rPr>
      </w:pPr>
      <w:r>
        <w:rPr>
          <w:rFonts w:ascii="Arial" w:eastAsia="Arial" w:hAnsi="Arial" w:cs="Arial"/>
          <w:sz w:val="18"/>
          <w:szCs w:val="18"/>
        </w:rPr>
        <w:t>Coach and Advisor in Capacity Building – UNDP (5 day</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67839CD4" w14:textId="77777777" w:rsidR="00FB2CDB" w:rsidRDefault="00DD13D8" w:rsidP="007B0292">
      <w:pPr>
        <w:jc w:val="both"/>
        <w:rPr>
          <w:rFonts w:ascii="Arial" w:eastAsia="Arial" w:hAnsi="Arial" w:cs="Arial"/>
          <w:sz w:val="18"/>
          <w:szCs w:val="18"/>
        </w:rPr>
      </w:pPr>
      <w:r>
        <w:rPr>
          <w:rFonts w:ascii="Arial" w:eastAsia="Arial" w:hAnsi="Arial" w:cs="Arial"/>
          <w:sz w:val="18"/>
          <w:szCs w:val="18"/>
        </w:rPr>
        <w:t>MSRP People Soft Integrated Budget and Finance System (7 day</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3D5E9A34" w14:textId="77777777" w:rsidR="00FB2CDB" w:rsidRDefault="00DD13D8" w:rsidP="007B0292">
      <w:pPr>
        <w:jc w:val="both"/>
        <w:rPr>
          <w:rFonts w:ascii="Arial" w:eastAsia="Arial" w:hAnsi="Arial" w:cs="Arial"/>
          <w:sz w:val="18"/>
          <w:szCs w:val="18"/>
        </w:rPr>
      </w:pPr>
      <w:r>
        <w:rPr>
          <w:rFonts w:ascii="Arial" w:eastAsia="Arial" w:hAnsi="Arial" w:cs="Arial"/>
          <w:sz w:val="18"/>
          <w:szCs w:val="18"/>
        </w:rPr>
        <w:t>Writing Effectively for UNHCR (6 months</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70A2C276" w14:textId="77777777" w:rsidR="00FB2CDB" w:rsidRDefault="00DD13D8" w:rsidP="007B0292">
      <w:pPr>
        <w:jc w:val="both"/>
        <w:rPr>
          <w:rFonts w:ascii="Arial" w:eastAsia="Arial" w:hAnsi="Arial" w:cs="Arial"/>
          <w:sz w:val="18"/>
          <w:szCs w:val="18"/>
        </w:rPr>
      </w:pPr>
      <w:r>
        <w:rPr>
          <w:rFonts w:ascii="Arial" w:eastAsia="Arial" w:hAnsi="Arial" w:cs="Arial"/>
          <w:sz w:val="18"/>
          <w:szCs w:val="18"/>
        </w:rPr>
        <w:t>Media and Communication Strategy Workshop – Bath University, UK (6 day</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5ABD6314" w14:textId="77777777" w:rsidR="00FB2CDB" w:rsidRDefault="00DD13D8" w:rsidP="007B0292">
      <w:pPr>
        <w:jc w:val="both"/>
        <w:rPr>
          <w:rFonts w:ascii="Arial" w:eastAsia="Arial" w:hAnsi="Arial" w:cs="Arial"/>
          <w:sz w:val="18"/>
          <w:szCs w:val="18"/>
        </w:rPr>
      </w:pPr>
      <w:r>
        <w:rPr>
          <w:rFonts w:ascii="Arial" w:eastAsia="Arial" w:hAnsi="Arial" w:cs="Arial"/>
          <w:sz w:val="18"/>
          <w:szCs w:val="18"/>
        </w:rPr>
        <w:t>Council of Europe (Strasbourg) Civil Society workshop (7 day</w:t>
      </w:r>
      <w:proofErr w:type="gramStart"/>
      <w:r>
        <w:rPr>
          <w:rFonts w:ascii="Arial" w:eastAsia="Arial" w:hAnsi="Arial" w:cs="Arial"/>
          <w:sz w:val="18"/>
          <w:szCs w:val="18"/>
        </w:rPr>
        <w:t>);</w:t>
      </w:r>
      <w:proofErr w:type="gramEnd"/>
      <w:r>
        <w:rPr>
          <w:rFonts w:ascii="Arial" w:eastAsia="Arial" w:hAnsi="Arial" w:cs="Arial"/>
          <w:sz w:val="18"/>
          <w:szCs w:val="18"/>
        </w:rPr>
        <w:t xml:space="preserve"> </w:t>
      </w:r>
    </w:p>
    <w:p w14:paraId="7939D000" w14:textId="2F0B2CAB" w:rsidR="00D55066" w:rsidRDefault="00DD13D8" w:rsidP="007B0292">
      <w:pPr>
        <w:jc w:val="both"/>
        <w:rPr>
          <w:rFonts w:ascii="Arial" w:eastAsia="Arial" w:hAnsi="Arial" w:cs="Arial"/>
          <w:sz w:val="18"/>
          <w:szCs w:val="18"/>
        </w:rPr>
      </w:pPr>
      <w:r>
        <w:rPr>
          <w:rFonts w:ascii="Arial" w:eastAsia="Arial" w:hAnsi="Arial" w:cs="Arial"/>
          <w:sz w:val="18"/>
          <w:szCs w:val="18"/>
        </w:rPr>
        <w:t>Reflecting on Peace Practices – CDA (4 day); Return and Integration Workshop – Flensburg, Germany (3 day); Logical Framework Approach and Project Cycle Management TOT (3 day)</w:t>
      </w:r>
    </w:p>
    <w:p w14:paraId="39ED8E68" w14:textId="77777777" w:rsidR="00D55066" w:rsidRDefault="00D55066" w:rsidP="007B0292">
      <w:pPr>
        <w:jc w:val="both"/>
        <w:rPr>
          <w:rFonts w:ascii="Arial" w:eastAsia="Arial" w:hAnsi="Arial" w:cs="Arial"/>
          <w:b/>
          <w:color w:val="000000"/>
          <w:sz w:val="18"/>
          <w:szCs w:val="18"/>
        </w:rPr>
      </w:pPr>
    </w:p>
    <w:p w14:paraId="697CEFBD" w14:textId="77777777" w:rsidR="00D55066" w:rsidRDefault="00DD13D8" w:rsidP="007B0292">
      <w:pPr>
        <w:jc w:val="both"/>
        <w:rPr>
          <w:rFonts w:ascii="Arial" w:eastAsia="Arial" w:hAnsi="Arial" w:cs="Arial"/>
          <w:color w:val="000000"/>
          <w:sz w:val="18"/>
          <w:szCs w:val="18"/>
        </w:rPr>
      </w:pPr>
      <w:r>
        <w:rPr>
          <w:rFonts w:ascii="Arial" w:eastAsia="Arial" w:hAnsi="Arial" w:cs="Arial"/>
          <w:b/>
          <w:color w:val="000000"/>
          <w:sz w:val="18"/>
          <w:szCs w:val="18"/>
        </w:rPr>
        <w:t>ADDITIONAL INFORMATION:</w:t>
      </w:r>
      <w:r>
        <w:rPr>
          <w:rFonts w:ascii="Arial" w:eastAsia="Arial" w:hAnsi="Arial" w:cs="Arial"/>
          <w:color w:val="000000"/>
          <w:sz w:val="18"/>
          <w:szCs w:val="18"/>
        </w:rPr>
        <w:tab/>
      </w:r>
    </w:p>
    <w:p w14:paraId="79061C32" w14:textId="77777777" w:rsidR="00D55066" w:rsidRDefault="00D55066" w:rsidP="007B0292">
      <w:pPr>
        <w:jc w:val="both"/>
        <w:rPr>
          <w:rFonts w:ascii="Arial" w:eastAsia="Arial" w:hAnsi="Arial" w:cs="Arial"/>
          <w:color w:val="000000"/>
          <w:sz w:val="18"/>
          <w:szCs w:val="18"/>
        </w:rPr>
      </w:pPr>
    </w:p>
    <w:p w14:paraId="7A7491A3" w14:textId="77777777" w:rsidR="00D55066" w:rsidRDefault="00DD13D8" w:rsidP="007B0292">
      <w:pPr>
        <w:ind w:left="2160" w:hanging="2160"/>
        <w:jc w:val="both"/>
        <w:rPr>
          <w:rFonts w:ascii="Arial" w:eastAsia="Arial" w:hAnsi="Arial" w:cs="Arial"/>
          <w:sz w:val="18"/>
          <w:szCs w:val="18"/>
        </w:rPr>
      </w:pPr>
      <w:r>
        <w:rPr>
          <w:rFonts w:ascii="Arial" w:eastAsia="Arial" w:hAnsi="Arial" w:cs="Arial"/>
          <w:b/>
          <w:sz w:val="18"/>
          <w:szCs w:val="18"/>
        </w:rPr>
        <w:t>Languages</w:t>
      </w:r>
    </w:p>
    <w:p w14:paraId="65041492" w14:textId="77777777"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English</w:t>
      </w:r>
      <w:r>
        <w:rPr>
          <w:rFonts w:ascii="Arial" w:eastAsia="Arial" w:hAnsi="Arial" w:cs="Arial"/>
          <w:color w:val="000000"/>
          <w:sz w:val="18"/>
          <w:szCs w:val="18"/>
        </w:rPr>
        <w:t xml:space="preserve">: Fluent with excellent writing skills; </w:t>
      </w:r>
      <w:r>
        <w:rPr>
          <w:rFonts w:ascii="Arial" w:eastAsia="Arial" w:hAnsi="Arial" w:cs="Arial"/>
          <w:b/>
          <w:color w:val="000000"/>
          <w:sz w:val="18"/>
          <w:szCs w:val="18"/>
        </w:rPr>
        <w:t>Albanian</w:t>
      </w:r>
      <w:r>
        <w:rPr>
          <w:rFonts w:ascii="Arial" w:eastAsia="Arial" w:hAnsi="Arial" w:cs="Arial"/>
          <w:color w:val="000000"/>
          <w:sz w:val="18"/>
          <w:szCs w:val="18"/>
        </w:rPr>
        <w:t xml:space="preserve">: Fluent with excellent writing skills; </w:t>
      </w:r>
      <w:r>
        <w:rPr>
          <w:rFonts w:ascii="Arial" w:eastAsia="Arial" w:hAnsi="Arial" w:cs="Arial"/>
          <w:b/>
          <w:color w:val="000000"/>
          <w:sz w:val="18"/>
          <w:szCs w:val="18"/>
        </w:rPr>
        <w:t>German:</w:t>
      </w:r>
      <w:r>
        <w:rPr>
          <w:rFonts w:ascii="Arial" w:eastAsia="Arial" w:hAnsi="Arial" w:cs="Arial"/>
          <w:color w:val="000000"/>
          <w:sz w:val="18"/>
          <w:szCs w:val="18"/>
        </w:rPr>
        <w:t xml:space="preserve"> Proficient; </w:t>
      </w:r>
      <w:r>
        <w:rPr>
          <w:rFonts w:ascii="Arial" w:eastAsia="Arial" w:hAnsi="Arial" w:cs="Arial"/>
          <w:b/>
          <w:color w:val="000000"/>
          <w:sz w:val="18"/>
          <w:szCs w:val="18"/>
        </w:rPr>
        <w:t>Serbian</w:t>
      </w:r>
      <w:r>
        <w:rPr>
          <w:rFonts w:ascii="Arial" w:eastAsia="Arial" w:hAnsi="Arial" w:cs="Arial"/>
          <w:color w:val="000000"/>
          <w:sz w:val="18"/>
          <w:szCs w:val="18"/>
        </w:rPr>
        <w:t>: Proficient.</w:t>
      </w:r>
    </w:p>
    <w:p w14:paraId="60F1E648" w14:textId="77777777" w:rsidR="00D55066" w:rsidRDefault="00DD13D8" w:rsidP="007B0292">
      <w:pPr>
        <w:pStyle w:val="Heading5"/>
        <w:ind w:left="0" w:firstLine="0"/>
        <w:jc w:val="both"/>
        <w:rPr>
          <w:sz w:val="18"/>
          <w:szCs w:val="18"/>
        </w:rPr>
      </w:pPr>
      <w:r>
        <w:rPr>
          <w:sz w:val="18"/>
          <w:szCs w:val="18"/>
        </w:rPr>
        <w:t>Computer skills:</w:t>
      </w:r>
    </w:p>
    <w:p w14:paraId="3B1C51C4" w14:textId="1D14DCF0"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Microsoft Office</w:t>
      </w:r>
      <w:r w:rsidR="004009A2">
        <w:rPr>
          <w:rFonts w:ascii="Arial" w:eastAsia="Arial" w:hAnsi="Arial" w:cs="Arial"/>
          <w:color w:val="000000"/>
          <w:sz w:val="18"/>
          <w:szCs w:val="18"/>
        </w:rPr>
        <w:t>, Microsoft Teams</w:t>
      </w:r>
      <w:r>
        <w:rPr>
          <w:rFonts w:ascii="Arial" w:eastAsia="Arial" w:hAnsi="Arial" w:cs="Arial"/>
          <w:color w:val="000000"/>
          <w:sz w:val="18"/>
          <w:szCs w:val="18"/>
        </w:rPr>
        <w:t xml:space="preserve"> and most Windows </w:t>
      </w:r>
      <w:proofErr w:type="spellStart"/>
      <w:r>
        <w:rPr>
          <w:rFonts w:ascii="Arial" w:eastAsia="Arial" w:hAnsi="Arial" w:cs="Arial"/>
          <w:color w:val="000000"/>
          <w:sz w:val="18"/>
          <w:szCs w:val="18"/>
        </w:rPr>
        <w:t>programmes</w:t>
      </w:r>
      <w:proofErr w:type="spellEnd"/>
      <w:r>
        <w:rPr>
          <w:rFonts w:ascii="Arial" w:eastAsia="Arial" w:hAnsi="Arial" w:cs="Arial"/>
          <w:color w:val="000000"/>
          <w:sz w:val="18"/>
          <w:szCs w:val="18"/>
        </w:rPr>
        <w:t xml:space="preserve">. Proficient in SAP, Peoplesoft, FMIS and other finance and budget management </w:t>
      </w:r>
      <w:proofErr w:type="spellStart"/>
      <w:r>
        <w:rPr>
          <w:rFonts w:ascii="Arial" w:eastAsia="Arial" w:hAnsi="Arial" w:cs="Arial"/>
          <w:color w:val="000000"/>
          <w:sz w:val="18"/>
          <w:szCs w:val="18"/>
        </w:rPr>
        <w:t>programmes</w:t>
      </w:r>
      <w:proofErr w:type="spellEnd"/>
      <w:r>
        <w:rPr>
          <w:rFonts w:ascii="Arial" w:eastAsia="Arial" w:hAnsi="Arial" w:cs="Arial"/>
          <w:color w:val="000000"/>
          <w:sz w:val="18"/>
          <w:szCs w:val="18"/>
        </w:rPr>
        <w:t>.</w:t>
      </w:r>
    </w:p>
    <w:p w14:paraId="7CC172BA" w14:textId="77777777" w:rsidR="00D55066" w:rsidRDefault="00DD13D8" w:rsidP="007B0292">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Publications:</w:t>
      </w:r>
    </w:p>
    <w:p w14:paraId="245B438E" w14:textId="77777777"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“Bridging the sales gap at KEK - a </w:t>
      </w:r>
      <w:proofErr w:type="gramStart"/>
      <w:r>
        <w:rPr>
          <w:rFonts w:ascii="Arial" w:eastAsia="Arial" w:hAnsi="Arial" w:cs="Arial"/>
          <w:color w:val="000000"/>
          <w:sz w:val="18"/>
          <w:szCs w:val="18"/>
        </w:rPr>
        <w:t>medium term</w:t>
      </w:r>
      <w:proofErr w:type="gramEnd"/>
      <w:r>
        <w:rPr>
          <w:rFonts w:ascii="Arial" w:eastAsia="Arial" w:hAnsi="Arial" w:cs="Arial"/>
          <w:color w:val="000000"/>
          <w:sz w:val="18"/>
          <w:szCs w:val="18"/>
        </w:rPr>
        <w:t xml:space="preserve"> strategy” – 2007</w:t>
      </w:r>
    </w:p>
    <w:p w14:paraId="5C3B6D56" w14:textId="77777777"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“Strategy for Privatizing Hydro Power Plants in Kosovo” - 2006</w:t>
      </w:r>
    </w:p>
    <w:p w14:paraId="620C5BA3" w14:textId="77777777" w:rsidR="00D55066" w:rsidRDefault="00DD13D8" w:rsidP="007B0292">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Other activities and interests:</w:t>
      </w:r>
    </w:p>
    <w:p w14:paraId="1F9A68B8" w14:textId="70A069D5" w:rsidR="00C51B41" w:rsidRPr="00C51B41" w:rsidRDefault="00C51B41" w:rsidP="007B0292">
      <w:pPr>
        <w:pBdr>
          <w:top w:val="nil"/>
          <w:left w:val="nil"/>
          <w:bottom w:val="nil"/>
          <w:right w:val="nil"/>
          <w:between w:val="nil"/>
        </w:pBdr>
        <w:jc w:val="both"/>
        <w:rPr>
          <w:rFonts w:ascii="Arial" w:eastAsia="Arial" w:hAnsi="Arial" w:cs="Arial"/>
          <w:bCs/>
          <w:color w:val="000000"/>
          <w:sz w:val="18"/>
          <w:szCs w:val="18"/>
        </w:rPr>
      </w:pPr>
      <w:r w:rsidRPr="00C51B41">
        <w:rPr>
          <w:rFonts w:ascii="Arial" w:eastAsia="Arial" w:hAnsi="Arial" w:cs="Arial"/>
          <w:bCs/>
          <w:color w:val="000000"/>
          <w:sz w:val="18"/>
          <w:szCs w:val="18"/>
        </w:rPr>
        <w:t>Kosovo Olympic Committee Executive Board Member</w:t>
      </w:r>
    </w:p>
    <w:p w14:paraId="017BD7F3" w14:textId="77777777" w:rsidR="00D55066" w:rsidRDefault="00DD13D8" w:rsidP="007B0292">
      <w:pPr>
        <w:jc w:val="both"/>
        <w:rPr>
          <w:rFonts w:ascii="Arial" w:eastAsia="Arial" w:hAnsi="Arial" w:cs="Arial"/>
          <w:sz w:val="18"/>
          <w:szCs w:val="18"/>
        </w:rPr>
      </w:pPr>
      <w:r>
        <w:rPr>
          <w:rFonts w:ascii="Arial" w:eastAsia="Arial" w:hAnsi="Arial" w:cs="Arial"/>
          <w:sz w:val="18"/>
          <w:szCs w:val="18"/>
        </w:rPr>
        <w:t>Member of Kosovo Mountaineering and Alpinist Federation presidency</w:t>
      </w:r>
    </w:p>
    <w:p w14:paraId="071839A8" w14:textId="77777777" w:rsidR="00D55066" w:rsidRDefault="00DD13D8" w:rsidP="007B0292">
      <w:pPr>
        <w:jc w:val="both"/>
        <w:rPr>
          <w:rFonts w:ascii="Arial" w:eastAsia="Arial" w:hAnsi="Arial" w:cs="Arial"/>
          <w:sz w:val="18"/>
          <w:szCs w:val="18"/>
        </w:rPr>
      </w:pPr>
      <w:r>
        <w:rPr>
          <w:rFonts w:ascii="Arial" w:eastAsia="Arial" w:hAnsi="Arial" w:cs="Arial"/>
          <w:sz w:val="18"/>
          <w:szCs w:val="18"/>
        </w:rPr>
        <w:t>Member of Alumni Network of RIT Executive Leaders Community</w:t>
      </w:r>
    </w:p>
    <w:p w14:paraId="4768943C" w14:textId="77777777" w:rsidR="00D55066" w:rsidRDefault="00DD13D8" w:rsidP="007B0292">
      <w:pPr>
        <w:jc w:val="both"/>
        <w:rPr>
          <w:rFonts w:ascii="Arial" w:eastAsia="Arial" w:hAnsi="Arial" w:cs="Arial"/>
          <w:sz w:val="18"/>
          <w:szCs w:val="18"/>
        </w:rPr>
      </w:pPr>
      <w:r>
        <w:rPr>
          <w:rFonts w:ascii="Arial" w:eastAsia="Arial" w:hAnsi="Arial" w:cs="Arial"/>
          <w:sz w:val="18"/>
          <w:szCs w:val="18"/>
        </w:rPr>
        <w:t>Board member of LGC – Leadership and Growth Council</w:t>
      </w:r>
    </w:p>
    <w:p w14:paraId="120B9B9A" w14:textId="77777777" w:rsidR="00D55066" w:rsidRDefault="00DD13D8" w:rsidP="007B0292">
      <w:pPr>
        <w:jc w:val="both"/>
        <w:rPr>
          <w:rFonts w:ascii="Arial" w:eastAsia="Arial" w:hAnsi="Arial" w:cs="Arial"/>
          <w:sz w:val="18"/>
          <w:szCs w:val="18"/>
        </w:rPr>
      </w:pPr>
      <w:r>
        <w:rPr>
          <w:rFonts w:ascii="Arial" w:eastAsia="Arial" w:hAnsi="Arial" w:cs="Arial"/>
          <w:sz w:val="18"/>
          <w:szCs w:val="18"/>
        </w:rPr>
        <w:t>Alumni Member of Network Institute for Political Studies – Council of Europe</w:t>
      </w:r>
    </w:p>
    <w:p w14:paraId="625D1DFD" w14:textId="77777777" w:rsidR="00D55066" w:rsidRDefault="00DD13D8" w:rsidP="007B0292">
      <w:pPr>
        <w:jc w:val="both"/>
        <w:rPr>
          <w:rFonts w:ascii="Arial" w:eastAsia="Arial" w:hAnsi="Arial" w:cs="Arial"/>
          <w:sz w:val="18"/>
          <w:szCs w:val="18"/>
        </w:rPr>
      </w:pPr>
      <w:r>
        <w:rPr>
          <w:rFonts w:ascii="Arial" w:eastAsia="Arial" w:hAnsi="Arial" w:cs="Arial"/>
          <w:sz w:val="18"/>
          <w:szCs w:val="18"/>
        </w:rPr>
        <w:t xml:space="preserve">Volunteer in provision of assistance and education grants to Kosovo orphans </w:t>
      </w:r>
    </w:p>
    <w:p w14:paraId="295451D9" w14:textId="77777777" w:rsidR="00D55066" w:rsidRDefault="00DD13D8" w:rsidP="007B0292">
      <w:pPr>
        <w:jc w:val="both"/>
        <w:rPr>
          <w:rFonts w:ascii="Arial" w:eastAsia="Arial" w:hAnsi="Arial" w:cs="Arial"/>
          <w:sz w:val="18"/>
          <w:szCs w:val="18"/>
        </w:rPr>
      </w:pPr>
      <w:r>
        <w:rPr>
          <w:rFonts w:ascii="Arial" w:eastAsia="Arial" w:hAnsi="Arial" w:cs="Arial"/>
          <w:sz w:val="18"/>
          <w:szCs w:val="18"/>
        </w:rPr>
        <w:t>Hope Fellowship Leadership Volunteer Network Member</w:t>
      </w:r>
    </w:p>
    <w:p w14:paraId="22D4AAA1" w14:textId="77777777" w:rsidR="00D55066" w:rsidRDefault="00DD13D8" w:rsidP="007B0292">
      <w:pPr>
        <w:jc w:val="both"/>
        <w:rPr>
          <w:rFonts w:ascii="Arial" w:eastAsia="Arial" w:hAnsi="Arial" w:cs="Arial"/>
          <w:sz w:val="18"/>
          <w:szCs w:val="18"/>
        </w:rPr>
      </w:pPr>
      <w:r>
        <w:rPr>
          <w:rFonts w:ascii="Arial" w:eastAsia="Arial" w:hAnsi="Arial" w:cs="Arial"/>
          <w:sz w:val="18"/>
          <w:szCs w:val="18"/>
        </w:rPr>
        <w:t>Expert roster of UNDP Coach and Advisor in capacity building of Kosovo Government</w:t>
      </w:r>
    </w:p>
    <w:p w14:paraId="53A2B030" w14:textId="77777777" w:rsidR="00D55066" w:rsidRDefault="00DD13D8" w:rsidP="007B0292">
      <w:pPr>
        <w:jc w:val="both"/>
        <w:rPr>
          <w:rFonts w:ascii="Arial" w:eastAsia="Arial" w:hAnsi="Arial" w:cs="Arial"/>
          <w:sz w:val="18"/>
          <w:szCs w:val="18"/>
        </w:rPr>
      </w:pPr>
      <w:r>
        <w:rPr>
          <w:rFonts w:ascii="Arial" w:eastAsia="Arial" w:hAnsi="Arial" w:cs="Arial"/>
          <w:sz w:val="18"/>
          <w:szCs w:val="18"/>
        </w:rPr>
        <w:t>Yoga, Hiking, Nature, Travel, Reading, Writing</w:t>
      </w:r>
    </w:p>
    <w:p w14:paraId="234E0924" w14:textId="77777777" w:rsidR="00D55066" w:rsidRDefault="00DD13D8" w:rsidP="007B0292">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B category driver’s license since 1993</w:t>
      </w:r>
    </w:p>
    <w:p w14:paraId="03C16C8B" w14:textId="77777777" w:rsidR="00D55066" w:rsidRDefault="00DD13D8" w:rsidP="007B0292">
      <w:pPr>
        <w:spacing w:line="120" w:lineRule="auto"/>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2094563" w14:textId="77777777" w:rsidR="008A1801" w:rsidRDefault="008A1801" w:rsidP="007B0292">
      <w:pPr>
        <w:jc w:val="both"/>
        <w:rPr>
          <w:rFonts w:ascii="Arial" w:eastAsia="Arial" w:hAnsi="Arial" w:cs="Arial"/>
          <w:b/>
          <w:color w:val="000000"/>
          <w:sz w:val="18"/>
          <w:szCs w:val="18"/>
        </w:rPr>
      </w:pPr>
    </w:p>
    <w:p w14:paraId="3E7798F9" w14:textId="77777777" w:rsidR="008A1801" w:rsidRDefault="008A1801" w:rsidP="007B0292">
      <w:pPr>
        <w:jc w:val="both"/>
        <w:rPr>
          <w:rFonts w:ascii="Arial" w:eastAsia="Arial" w:hAnsi="Arial" w:cs="Arial"/>
          <w:b/>
          <w:color w:val="000000"/>
          <w:sz w:val="18"/>
          <w:szCs w:val="18"/>
        </w:rPr>
      </w:pPr>
    </w:p>
    <w:p w14:paraId="2A6FF487" w14:textId="77777777" w:rsidR="008A1801" w:rsidRDefault="008A1801" w:rsidP="007B0292">
      <w:pPr>
        <w:jc w:val="both"/>
        <w:rPr>
          <w:rFonts w:ascii="Arial" w:eastAsia="Arial" w:hAnsi="Arial" w:cs="Arial"/>
          <w:b/>
          <w:color w:val="000000"/>
          <w:sz w:val="18"/>
          <w:szCs w:val="18"/>
        </w:rPr>
      </w:pPr>
    </w:p>
    <w:p w14:paraId="44AD9180" w14:textId="0D344CB8" w:rsidR="00D55066" w:rsidRDefault="00DD13D8" w:rsidP="007B0292">
      <w:pPr>
        <w:jc w:val="both"/>
        <w:rPr>
          <w:rFonts w:ascii="Arial" w:eastAsia="Arial" w:hAnsi="Arial" w:cs="Arial"/>
          <w:b/>
          <w:color w:val="000000"/>
          <w:sz w:val="18"/>
          <w:szCs w:val="18"/>
        </w:rPr>
      </w:pPr>
      <w:r>
        <w:rPr>
          <w:rFonts w:ascii="Arial" w:eastAsia="Arial" w:hAnsi="Arial" w:cs="Arial"/>
          <w:b/>
          <w:color w:val="000000"/>
          <w:sz w:val="18"/>
          <w:szCs w:val="18"/>
        </w:rPr>
        <w:lastRenderedPageBreak/>
        <w:t>References:</w:t>
      </w:r>
    </w:p>
    <w:p w14:paraId="51B3A7ED" w14:textId="77777777" w:rsidR="00D55066" w:rsidRDefault="00D55066" w:rsidP="007B0292">
      <w:pPr>
        <w:jc w:val="both"/>
        <w:rPr>
          <w:rFonts w:ascii="Arial" w:eastAsia="Arial" w:hAnsi="Arial" w:cs="Arial"/>
          <w:b/>
          <w:color w:val="000000"/>
          <w:sz w:val="18"/>
          <w:szCs w:val="18"/>
        </w:rPr>
      </w:pPr>
    </w:p>
    <w:tbl>
      <w:tblPr>
        <w:tblStyle w:val="a"/>
        <w:tblW w:w="9990" w:type="dxa"/>
        <w:tblInd w:w="-90" w:type="dxa"/>
        <w:tblLayout w:type="fixed"/>
        <w:tblLook w:val="0000" w:firstRow="0" w:lastRow="0" w:firstColumn="0" w:lastColumn="0" w:noHBand="0" w:noVBand="0"/>
      </w:tblPr>
      <w:tblGrid>
        <w:gridCol w:w="5850"/>
        <w:gridCol w:w="4140"/>
      </w:tblGrid>
      <w:tr w:rsidR="00350A73" w14:paraId="287D199B" w14:textId="77777777" w:rsidTr="00521E7A">
        <w:trPr>
          <w:trHeight w:val="364"/>
        </w:trPr>
        <w:tc>
          <w:tcPr>
            <w:tcW w:w="5850" w:type="dxa"/>
          </w:tcPr>
          <w:p w14:paraId="5AD264D8" w14:textId="4C0AE5B4" w:rsidR="00F93D97" w:rsidRPr="00690FAA" w:rsidRDefault="00F93D97" w:rsidP="00747B18">
            <w:pPr>
              <w:tabs>
                <w:tab w:val="left" w:pos="-720"/>
              </w:tabs>
              <w:spacing w:before="13" w:after="54"/>
              <w:jc w:val="both"/>
              <w:rPr>
                <w:rFonts w:ascii="Arial" w:eastAsia="Arial" w:hAnsi="Arial" w:cs="Arial"/>
                <w:bCs/>
                <w:sz w:val="18"/>
                <w:szCs w:val="18"/>
              </w:rPr>
            </w:pPr>
            <w:r>
              <w:rPr>
                <w:rFonts w:ascii="Arial" w:eastAsia="Arial" w:hAnsi="Arial" w:cs="Arial"/>
                <w:b/>
                <w:sz w:val="18"/>
                <w:szCs w:val="18"/>
              </w:rPr>
              <w:t>Ruairi O’Connell –</w:t>
            </w:r>
            <w:r w:rsidR="009B0F93">
              <w:rPr>
                <w:rFonts w:ascii="Arial" w:eastAsia="Arial" w:hAnsi="Arial" w:cs="Arial"/>
                <w:b/>
                <w:sz w:val="18"/>
                <w:szCs w:val="18"/>
              </w:rPr>
              <w:t xml:space="preserve"> </w:t>
            </w:r>
            <w:r w:rsidR="00690FAA">
              <w:rPr>
                <w:rFonts w:ascii="Arial" w:eastAsia="Arial" w:hAnsi="Arial" w:cs="Arial"/>
                <w:bCs/>
                <w:sz w:val="18"/>
                <w:szCs w:val="18"/>
              </w:rPr>
              <w:t xml:space="preserve">HM Ambassador of </w:t>
            </w:r>
            <w:r w:rsidR="009C0B8E">
              <w:rPr>
                <w:rFonts w:ascii="Arial" w:eastAsia="Arial" w:hAnsi="Arial" w:cs="Arial"/>
                <w:bCs/>
                <w:sz w:val="18"/>
                <w:szCs w:val="18"/>
              </w:rPr>
              <w:t xml:space="preserve">the </w:t>
            </w:r>
            <w:r w:rsidR="00690FAA">
              <w:rPr>
                <w:rFonts w:ascii="Arial" w:eastAsia="Arial" w:hAnsi="Arial" w:cs="Arial"/>
                <w:bCs/>
                <w:sz w:val="18"/>
                <w:szCs w:val="18"/>
              </w:rPr>
              <w:t>U</w:t>
            </w:r>
            <w:r w:rsidR="009C0B8E">
              <w:rPr>
                <w:rFonts w:ascii="Arial" w:eastAsia="Arial" w:hAnsi="Arial" w:cs="Arial"/>
                <w:bCs/>
                <w:sz w:val="18"/>
                <w:szCs w:val="18"/>
              </w:rPr>
              <w:t xml:space="preserve">nited </w:t>
            </w:r>
            <w:r w:rsidR="00690FAA">
              <w:rPr>
                <w:rFonts w:ascii="Arial" w:eastAsia="Arial" w:hAnsi="Arial" w:cs="Arial"/>
                <w:bCs/>
                <w:sz w:val="18"/>
                <w:szCs w:val="18"/>
              </w:rPr>
              <w:t>K</w:t>
            </w:r>
            <w:r w:rsidR="009C0B8E">
              <w:rPr>
                <w:rFonts w:ascii="Arial" w:eastAsia="Arial" w:hAnsi="Arial" w:cs="Arial"/>
                <w:bCs/>
                <w:sz w:val="18"/>
                <w:szCs w:val="18"/>
              </w:rPr>
              <w:t>ingdom</w:t>
            </w:r>
            <w:r w:rsidR="00690FAA">
              <w:rPr>
                <w:rFonts w:ascii="Arial" w:eastAsia="Arial" w:hAnsi="Arial" w:cs="Arial"/>
                <w:bCs/>
                <w:sz w:val="18"/>
                <w:szCs w:val="18"/>
              </w:rPr>
              <w:t xml:space="preserve"> </w:t>
            </w:r>
            <w:r w:rsidR="001371FD">
              <w:rPr>
                <w:rFonts w:ascii="Arial" w:eastAsia="Arial" w:hAnsi="Arial" w:cs="Arial"/>
                <w:bCs/>
                <w:sz w:val="18"/>
                <w:szCs w:val="18"/>
              </w:rPr>
              <w:t>to</w:t>
            </w:r>
            <w:r w:rsidR="00690FAA">
              <w:rPr>
                <w:rFonts w:ascii="Arial" w:eastAsia="Arial" w:hAnsi="Arial" w:cs="Arial"/>
                <w:bCs/>
                <w:sz w:val="18"/>
                <w:szCs w:val="18"/>
              </w:rPr>
              <w:t xml:space="preserve"> Kosovo</w:t>
            </w:r>
          </w:p>
          <w:p w14:paraId="64251DAC" w14:textId="0B691EE1" w:rsidR="00350A73" w:rsidRPr="00BE672A" w:rsidRDefault="00350A73" w:rsidP="00747B18">
            <w:pPr>
              <w:tabs>
                <w:tab w:val="left" w:pos="-720"/>
              </w:tabs>
              <w:spacing w:before="13" w:after="54"/>
              <w:jc w:val="both"/>
              <w:rPr>
                <w:rFonts w:ascii="Arial" w:eastAsia="Arial" w:hAnsi="Arial" w:cs="Arial"/>
                <w:bCs/>
                <w:sz w:val="18"/>
                <w:szCs w:val="18"/>
              </w:rPr>
            </w:pPr>
            <w:r w:rsidRPr="00747B18">
              <w:rPr>
                <w:rFonts w:ascii="Arial" w:eastAsia="Arial" w:hAnsi="Arial" w:cs="Arial"/>
                <w:b/>
                <w:sz w:val="18"/>
                <w:szCs w:val="18"/>
              </w:rPr>
              <w:t>Clare Sears</w:t>
            </w:r>
            <w:r>
              <w:rPr>
                <w:rFonts w:ascii="Arial" w:eastAsia="Arial" w:hAnsi="Arial" w:cs="Arial"/>
                <w:b/>
                <w:sz w:val="18"/>
                <w:szCs w:val="18"/>
              </w:rPr>
              <w:t xml:space="preserve"> – </w:t>
            </w:r>
            <w:r w:rsidRPr="00BE672A">
              <w:rPr>
                <w:rFonts w:ascii="Arial" w:eastAsia="Arial" w:hAnsi="Arial" w:cs="Arial"/>
                <w:bCs/>
                <w:sz w:val="18"/>
                <w:szCs w:val="18"/>
              </w:rPr>
              <w:t>Director Western Balkans</w:t>
            </w:r>
            <w:r>
              <w:rPr>
                <w:rFonts w:ascii="Arial" w:eastAsia="Arial" w:hAnsi="Arial" w:cs="Arial"/>
                <w:bCs/>
                <w:sz w:val="18"/>
                <w:szCs w:val="18"/>
              </w:rPr>
              <w:t>, British Council</w:t>
            </w:r>
          </w:p>
          <w:p w14:paraId="743E136C" w14:textId="67064A40" w:rsidR="00350A73" w:rsidRPr="005B02A0" w:rsidRDefault="00350A73" w:rsidP="00747B18">
            <w:pPr>
              <w:tabs>
                <w:tab w:val="left" w:pos="-720"/>
              </w:tabs>
              <w:spacing w:before="13" w:after="54"/>
              <w:jc w:val="both"/>
              <w:rPr>
                <w:rFonts w:ascii="Arial" w:eastAsia="Arial" w:hAnsi="Arial" w:cs="Arial"/>
                <w:bCs/>
                <w:sz w:val="18"/>
                <w:szCs w:val="18"/>
              </w:rPr>
            </w:pPr>
            <w:r w:rsidRPr="00747B18">
              <w:rPr>
                <w:rFonts w:ascii="Arial" w:eastAsia="Arial" w:hAnsi="Arial" w:cs="Arial"/>
                <w:b/>
                <w:sz w:val="18"/>
                <w:szCs w:val="18"/>
              </w:rPr>
              <w:t>Ezio Benedetti</w:t>
            </w:r>
            <w:r>
              <w:rPr>
                <w:rFonts w:ascii="Arial" w:eastAsia="Arial" w:hAnsi="Arial" w:cs="Arial"/>
                <w:b/>
                <w:sz w:val="18"/>
                <w:szCs w:val="18"/>
              </w:rPr>
              <w:t xml:space="preserve"> – </w:t>
            </w:r>
            <w:r w:rsidR="003D4B0B" w:rsidRPr="005B02A0">
              <w:rPr>
                <w:rFonts w:ascii="Arial" w:eastAsia="Arial" w:hAnsi="Arial" w:cs="Arial"/>
                <w:bCs/>
                <w:sz w:val="18"/>
                <w:szCs w:val="18"/>
              </w:rPr>
              <w:t>Snr. Consultant</w:t>
            </w:r>
            <w:r w:rsidR="0042798A">
              <w:rPr>
                <w:rFonts w:ascii="Arial" w:eastAsia="Arial" w:hAnsi="Arial" w:cs="Arial"/>
                <w:bCs/>
                <w:sz w:val="18"/>
                <w:szCs w:val="18"/>
              </w:rPr>
              <w:t>,</w:t>
            </w:r>
            <w:r w:rsidR="003D4B0B" w:rsidRPr="005B02A0">
              <w:rPr>
                <w:rFonts w:ascii="Arial" w:eastAsia="Arial" w:hAnsi="Arial" w:cs="Arial"/>
                <w:bCs/>
                <w:sz w:val="18"/>
                <w:szCs w:val="18"/>
              </w:rPr>
              <w:t xml:space="preserve"> </w:t>
            </w:r>
            <w:r w:rsidR="005B02A0" w:rsidRPr="005B02A0">
              <w:rPr>
                <w:rFonts w:ascii="Arial" w:eastAsia="Arial" w:hAnsi="Arial" w:cs="Arial"/>
                <w:bCs/>
                <w:sz w:val="18"/>
                <w:szCs w:val="18"/>
              </w:rPr>
              <w:t>Young Cell Scheme</w:t>
            </w:r>
          </w:p>
          <w:p w14:paraId="0F14C614" w14:textId="5877981D" w:rsidR="00350A73" w:rsidRDefault="000807BD" w:rsidP="002657D5">
            <w:pPr>
              <w:tabs>
                <w:tab w:val="left" w:pos="-720"/>
              </w:tabs>
              <w:spacing w:before="13" w:after="54"/>
              <w:jc w:val="both"/>
              <w:rPr>
                <w:rFonts w:ascii="Arial" w:eastAsia="Arial" w:hAnsi="Arial" w:cs="Arial"/>
                <w:bCs/>
                <w:sz w:val="18"/>
                <w:szCs w:val="18"/>
              </w:rPr>
            </w:pPr>
            <w:r>
              <w:rPr>
                <w:rFonts w:ascii="Arial" w:eastAsia="Arial" w:hAnsi="Arial" w:cs="Arial"/>
                <w:b/>
                <w:sz w:val="18"/>
                <w:szCs w:val="18"/>
              </w:rPr>
              <w:t xml:space="preserve">Majlinda </w:t>
            </w:r>
            <w:proofErr w:type="spellStart"/>
            <w:r>
              <w:rPr>
                <w:rFonts w:ascii="Arial" w:eastAsia="Arial" w:hAnsi="Arial" w:cs="Arial"/>
                <w:b/>
                <w:sz w:val="18"/>
                <w:szCs w:val="18"/>
              </w:rPr>
              <w:t>Mazelliu</w:t>
            </w:r>
            <w:proofErr w:type="spellEnd"/>
            <w:r w:rsidR="00350A73">
              <w:rPr>
                <w:rFonts w:ascii="Arial" w:eastAsia="Arial" w:hAnsi="Arial" w:cs="Arial"/>
                <w:b/>
                <w:sz w:val="18"/>
                <w:szCs w:val="18"/>
              </w:rPr>
              <w:t xml:space="preserve"> – </w:t>
            </w:r>
            <w:r>
              <w:rPr>
                <w:rFonts w:ascii="Arial" w:eastAsia="Arial" w:hAnsi="Arial" w:cs="Arial"/>
                <w:bCs/>
                <w:sz w:val="18"/>
                <w:szCs w:val="18"/>
              </w:rPr>
              <w:t>Director</w:t>
            </w:r>
            <w:r w:rsidR="006641A2">
              <w:rPr>
                <w:rFonts w:ascii="Arial" w:eastAsia="Arial" w:hAnsi="Arial" w:cs="Arial"/>
                <w:bCs/>
                <w:sz w:val="18"/>
                <w:szCs w:val="18"/>
              </w:rPr>
              <w:t>, British Council Albania</w:t>
            </w:r>
          </w:p>
          <w:p w14:paraId="28322434" w14:textId="2518DA8D" w:rsidR="00952570" w:rsidRDefault="00952570" w:rsidP="002657D5">
            <w:pPr>
              <w:tabs>
                <w:tab w:val="left" w:pos="-720"/>
              </w:tabs>
              <w:spacing w:before="13" w:after="54"/>
              <w:jc w:val="both"/>
              <w:rPr>
                <w:rFonts w:ascii="Arial" w:eastAsia="Arial" w:hAnsi="Arial" w:cs="Arial"/>
                <w:bCs/>
                <w:sz w:val="18"/>
                <w:szCs w:val="18"/>
              </w:rPr>
            </w:pPr>
            <w:r w:rsidRPr="00D22F42">
              <w:rPr>
                <w:rFonts w:ascii="Arial" w:eastAsia="Arial" w:hAnsi="Arial" w:cs="Arial"/>
                <w:b/>
                <w:sz w:val="18"/>
                <w:szCs w:val="18"/>
              </w:rPr>
              <w:t xml:space="preserve">Shqipe </w:t>
            </w:r>
            <w:proofErr w:type="spellStart"/>
            <w:r w:rsidRPr="00D22F42">
              <w:rPr>
                <w:rFonts w:ascii="Arial" w:eastAsia="Arial" w:hAnsi="Arial" w:cs="Arial"/>
                <w:b/>
                <w:sz w:val="18"/>
                <w:szCs w:val="18"/>
              </w:rPr>
              <w:t>Breznica</w:t>
            </w:r>
            <w:proofErr w:type="spellEnd"/>
            <w:r>
              <w:rPr>
                <w:rFonts w:ascii="Arial" w:eastAsia="Arial" w:hAnsi="Arial" w:cs="Arial"/>
                <w:bCs/>
                <w:sz w:val="18"/>
                <w:szCs w:val="18"/>
              </w:rPr>
              <w:t xml:space="preserve"> </w:t>
            </w:r>
            <w:r w:rsidR="005957A9">
              <w:rPr>
                <w:rFonts w:ascii="Arial" w:eastAsia="Arial" w:hAnsi="Arial" w:cs="Arial"/>
                <w:bCs/>
                <w:sz w:val="18"/>
                <w:szCs w:val="18"/>
              </w:rPr>
              <w:t>–</w:t>
            </w:r>
            <w:r>
              <w:rPr>
                <w:rFonts w:ascii="Arial" w:eastAsia="Arial" w:hAnsi="Arial" w:cs="Arial"/>
                <w:bCs/>
                <w:sz w:val="18"/>
                <w:szCs w:val="18"/>
              </w:rPr>
              <w:t xml:space="preserve"> </w:t>
            </w:r>
            <w:r w:rsidR="005957A9">
              <w:rPr>
                <w:rFonts w:ascii="Arial" w:eastAsia="Arial" w:hAnsi="Arial" w:cs="Arial"/>
                <w:bCs/>
                <w:sz w:val="18"/>
                <w:szCs w:val="18"/>
              </w:rPr>
              <w:t>Country Director, Help-</w:t>
            </w:r>
            <w:proofErr w:type="spellStart"/>
            <w:r w:rsidR="005957A9">
              <w:rPr>
                <w:rFonts w:ascii="Arial" w:eastAsia="Arial" w:hAnsi="Arial" w:cs="Arial"/>
                <w:bCs/>
                <w:sz w:val="18"/>
                <w:szCs w:val="18"/>
              </w:rPr>
              <w:t>Hilfe</w:t>
            </w:r>
            <w:proofErr w:type="spellEnd"/>
            <w:r w:rsidR="005957A9">
              <w:rPr>
                <w:rFonts w:ascii="Arial" w:eastAsia="Arial" w:hAnsi="Arial" w:cs="Arial"/>
                <w:bCs/>
                <w:sz w:val="18"/>
                <w:szCs w:val="18"/>
              </w:rPr>
              <w:t xml:space="preserve"> </w:t>
            </w:r>
            <w:proofErr w:type="spellStart"/>
            <w:r w:rsidR="005957A9">
              <w:rPr>
                <w:rFonts w:ascii="Arial" w:eastAsia="Arial" w:hAnsi="Arial" w:cs="Arial"/>
                <w:bCs/>
                <w:sz w:val="18"/>
                <w:szCs w:val="18"/>
              </w:rPr>
              <w:t>zur</w:t>
            </w:r>
            <w:proofErr w:type="spellEnd"/>
            <w:r w:rsidR="005957A9">
              <w:rPr>
                <w:rFonts w:ascii="Arial" w:eastAsia="Arial" w:hAnsi="Arial" w:cs="Arial"/>
                <w:bCs/>
                <w:sz w:val="18"/>
                <w:szCs w:val="18"/>
              </w:rPr>
              <w:t xml:space="preserve"> </w:t>
            </w:r>
            <w:proofErr w:type="spellStart"/>
            <w:r w:rsidR="005957A9">
              <w:rPr>
                <w:rFonts w:ascii="Arial" w:eastAsia="Arial" w:hAnsi="Arial" w:cs="Arial"/>
                <w:bCs/>
                <w:sz w:val="18"/>
                <w:szCs w:val="18"/>
              </w:rPr>
              <w:t>Selbsthilfe</w:t>
            </w:r>
            <w:proofErr w:type="spellEnd"/>
          </w:p>
          <w:p w14:paraId="15E779C8" w14:textId="775B5449" w:rsidR="00AB6D92" w:rsidRPr="005B02A0" w:rsidRDefault="00AB6D92" w:rsidP="002657D5">
            <w:pPr>
              <w:tabs>
                <w:tab w:val="left" w:pos="-720"/>
              </w:tabs>
              <w:spacing w:before="13" w:after="54"/>
              <w:jc w:val="both"/>
              <w:rPr>
                <w:rFonts w:ascii="Arial" w:eastAsia="Arial" w:hAnsi="Arial" w:cs="Arial"/>
                <w:bCs/>
                <w:sz w:val="18"/>
                <w:szCs w:val="18"/>
              </w:rPr>
            </w:pPr>
            <w:r>
              <w:rPr>
                <w:rFonts w:ascii="Arial" w:eastAsia="Arial" w:hAnsi="Arial" w:cs="Arial"/>
                <w:b/>
                <w:sz w:val="18"/>
                <w:szCs w:val="18"/>
              </w:rPr>
              <w:t xml:space="preserve">Georgios </w:t>
            </w:r>
            <w:proofErr w:type="spellStart"/>
            <w:r>
              <w:rPr>
                <w:rFonts w:ascii="Arial" w:eastAsia="Arial" w:hAnsi="Arial" w:cs="Arial"/>
                <w:b/>
                <w:sz w:val="18"/>
                <w:szCs w:val="18"/>
              </w:rPr>
              <w:t>Cha</w:t>
            </w:r>
            <w:r w:rsidR="00D560B2">
              <w:rPr>
                <w:rFonts w:ascii="Arial" w:eastAsia="Arial" w:hAnsi="Arial" w:cs="Arial"/>
                <w:b/>
                <w:sz w:val="18"/>
                <w:szCs w:val="18"/>
              </w:rPr>
              <w:t>tzi</w:t>
            </w:r>
            <w:r w:rsidR="00F376F4">
              <w:rPr>
                <w:rFonts w:ascii="Arial" w:eastAsia="Arial" w:hAnsi="Arial" w:cs="Arial"/>
                <w:b/>
                <w:sz w:val="18"/>
                <w:szCs w:val="18"/>
              </w:rPr>
              <w:t>giagkou</w:t>
            </w:r>
            <w:proofErr w:type="spellEnd"/>
            <w:r w:rsidR="00F376F4">
              <w:rPr>
                <w:rFonts w:ascii="Arial" w:eastAsia="Arial" w:hAnsi="Arial" w:cs="Arial"/>
                <w:b/>
                <w:sz w:val="18"/>
                <w:szCs w:val="18"/>
              </w:rPr>
              <w:t xml:space="preserve"> </w:t>
            </w:r>
            <w:r w:rsidR="00EC1627">
              <w:rPr>
                <w:rFonts w:ascii="Arial" w:eastAsia="Arial" w:hAnsi="Arial" w:cs="Arial"/>
                <w:b/>
                <w:sz w:val="18"/>
                <w:szCs w:val="18"/>
              </w:rPr>
              <w:t>–</w:t>
            </w:r>
            <w:r w:rsidR="00F376F4">
              <w:rPr>
                <w:rFonts w:ascii="Arial" w:eastAsia="Arial" w:hAnsi="Arial" w:cs="Arial"/>
                <w:b/>
                <w:sz w:val="18"/>
                <w:szCs w:val="18"/>
              </w:rPr>
              <w:t xml:space="preserve"> </w:t>
            </w:r>
            <w:r w:rsidR="00EC1627" w:rsidRPr="005B02A0">
              <w:rPr>
                <w:rFonts w:ascii="Arial" w:eastAsia="Arial" w:hAnsi="Arial" w:cs="Arial"/>
                <w:bCs/>
                <w:sz w:val="18"/>
                <w:szCs w:val="18"/>
              </w:rPr>
              <w:t>Snr.</w:t>
            </w:r>
            <w:r w:rsidR="005B02A0" w:rsidRPr="005B02A0">
              <w:rPr>
                <w:rFonts w:ascii="Arial" w:eastAsia="Arial" w:hAnsi="Arial" w:cs="Arial"/>
                <w:bCs/>
                <w:sz w:val="18"/>
                <w:szCs w:val="18"/>
              </w:rPr>
              <w:t xml:space="preserve"> Consultant</w:t>
            </w:r>
            <w:r w:rsidR="0042798A">
              <w:rPr>
                <w:rFonts w:ascii="Arial" w:eastAsia="Arial" w:hAnsi="Arial" w:cs="Arial"/>
                <w:bCs/>
                <w:sz w:val="18"/>
                <w:szCs w:val="18"/>
              </w:rPr>
              <w:t>,</w:t>
            </w:r>
            <w:r w:rsidR="005B02A0" w:rsidRPr="005B02A0">
              <w:rPr>
                <w:rFonts w:ascii="Arial" w:eastAsia="Arial" w:hAnsi="Arial" w:cs="Arial"/>
                <w:bCs/>
                <w:sz w:val="18"/>
                <w:szCs w:val="18"/>
              </w:rPr>
              <w:t xml:space="preserve"> GDSI</w:t>
            </w:r>
          </w:p>
          <w:p w14:paraId="18FD376B" w14:textId="0BE3FF1D" w:rsidR="00350A73" w:rsidRPr="002657D5" w:rsidRDefault="00350A73" w:rsidP="005A7692">
            <w:pPr>
              <w:tabs>
                <w:tab w:val="left" w:pos="-720"/>
              </w:tabs>
              <w:spacing w:before="13" w:after="54"/>
              <w:jc w:val="both"/>
              <w:rPr>
                <w:rFonts w:ascii="Arial" w:eastAsia="Arial" w:hAnsi="Arial" w:cs="Arial"/>
                <w:b/>
                <w:sz w:val="18"/>
                <w:szCs w:val="18"/>
              </w:rPr>
            </w:pPr>
            <w:r w:rsidRPr="002657D5">
              <w:rPr>
                <w:rFonts w:ascii="Arial" w:eastAsia="Arial" w:hAnsi="Arial" w:cs="Arial"/>
                <w:b/>
                <w:sz w:val="18"/>
                <w:szCs w:val="18"/>
              </w:rPr>
              <w:t>Seán Mc Goldrick</w:t>
            </w:r>
            <w:r w:rsidR="00AB6D92">
              <w:rPr>
                <w:rFonts w:ascii="Arial" w:eastAsia="Arial" w:hAnsi="Arial" w:cs="Arial"/>
                <w:b/>
                <w:sz w:val="18"/>
                <w:szCs w:val="18"/>
              </w:rPr>
              <w:t xml:space="preserve"> – </w:t>
            </w:r>
            <w:r w:rsidR="00AB6D92" w:rsidRPr="00AB6D92">
              <w:rPr>
                <w:rFonts w:ascii="Arial" w:eastAsia="Arial" w:hAnsi="Arial" w:cs="Arial"/>
                <w:bCs/>
                <w:sz w:val="18"/>
                <w:szCs w:val="18"/>
              </w:rPr>
              <w:t>ESBI – COO</w:t>
            </w:r>
            <w:r w:rsidR="00AD6745">
              <w:rPr>
                <w:rFonts w:ascii="Arial" w:eastAsia="Arial" w:hAnsi="Arial" w:cs="Arial"/>
                <w:bCs/>
                <w:sz w:val="18"/>
                <w:szCs w:val="18"/>
              </w:rPr>
              <w:t>,</w:t>
            </w:r>
            <w:r w:rsidR="00AB6D92" w:rsidRPr="00AB6D92">
              <w:rPr>
                <w:rFonts w:ascii="Arial" w:eastAsia="Arial" w:hAnsi="Arial" w:cs="Arial"/>
                <w:bCs/>
                <w:sz w:val="18"/>
                <w:szCs w:val="18"/>
              </w:rPr>
              <w:t xml:space="preserve"> KEK</w:t>
            </w:r>
          </w:p>
          <w:p w14:paraId="2AFFB293" w14:textId="02F6F3E3" w:rsidR="00350A73" w:rsidRDefault="00350A73" w:rsidP="007B0292">
            <w:pPr>
              <w:tabs>
                <w:tab w:val="left" w:pos="-720"/>
              </w:tabs>
              <w:spacing w:before="13" w:after="54"/>
              <w:jc w:val="both"/>
              <w:rPr>
                <w:rFonts w:ascii="Arial" w:eastAsia="Arial" w:hAnsi="Arial" w:cs="Arial"/>
                <w:b/>
                <w:sz w:val="18"/>
                <w:szCs w:val="18"/>
              </w:rPr>
            </w:pPr>
            <w:r w:rsidRPr="00160DCD">
              <w:rPr>
                <w:rFonts w:ascii="Arial" w:eastAsia="Arial" w:hAnsi="Arial" w:cs="Arial"/>
                <w:b/>
                <w:sz w:val="18"/>
                <w:szCs w:val="18"/>
              </w:rPr>
              <w:t>Francesca Friz-</w:t>
            </w:r>
            <w:proofErr w:type="spellStart"/>
            <w:r w:rsidRPr="00160DCD">
              <w:rPr>
                <w:rFonts w:ascii="Arial" w:eastAsia="Arial" w:hAnsi="Arial" w:cs="Arial"/>
                <w:b/>
                <w:sz w:val="18"/>
                <w:szCs w:val="18"/>
              </w:rPr>
              <w:t>Prguda</w:t>
            </w:r>
            <w:proofErr w:type="spellEnd"/>
            <w:r w:rsidR="00521E7A">
              <w:rPr>
                <w:rFonts w:ascii="Arial" w:eastAsia="Arial" w:hAnsi="Arial" w:cs="Arial"/>
                <w:b/>
                <w:sz w:val="18"/>
                <w:szCs w:val="18"/>
              </w:rPr>
              <w:t xml:space="preserve"> </w:t>
            </w:r>
            <w:r w:rsidR="005408EC" w:rsidRPr="005408EC">
              <w:rPr>
                <w:rFonts w:ascii="Arial" w:eastAsia="Arial" w:hAnsi="Arial" w:cs="Arial"/>
                <w:bCs/>
                <w:sz w:val="18"/>
                <w:szCs w:val="18"/>
              </w:rPr>
              <w:t>–</w:t>
            </w:r>
            <w:r w:rsidR="00521E7A" w:rsidRPr="005408EC">
              <w:rPr>
                <w:rFonts w:ascii="Arial" w:eastAsia="Arial" w:hAnsi="Arial" w:cs="Arial"/>
                <w:bCs/>
                <w:sz w:val="18"/>
                <w:szCs w:val="18"/>
              </w:rPr>
              <w:t xml:space="preserve"> </w:t>
            </w:r>
            <w:r w:rsidR="005408EC" w:rsidRPr="005408EC">
              <w:rPr>
                <w:rFonts w:ascii="Arial" w:eastAsia="Arial" w:hAnsi="Arial" w:cs="Arial"/>
                <w:bCs/>
                <w:sz w:val="18"/>
                <w:szCs w:val="18"/>
              </w:rPr>
              <w:t xml:space="preserve">Snr. </w:t>
            </w:r>
            <w:proofErr w:type="spellStart"/>
            <w:r w:rsidR="005408EC" w:rsidRPr="005408EC">
              <w:rPr>
                <w:rFonts w:ascii="Arial" w:eastAsia="Arial" w:hAnsi="Arial" w:cs="Arial"/>
                <w:bCs/>
                <w:sz w:val="18"/>
                <w:szCs w:val="18"/>
              </w:rPr>
              <w:t>Programme</w:t>
            </w:r>
            <w:proofErr w:type="spellEnd"/>
            <w:r w:rsidR="005408EC" w:rsidRPr="005408EC">
              <w:rPr>
                <w:rFonts w:ascii="Arial" w:eastAsia="Arial" w:hAnsi="Arial" w:cs="Arial"/>
                <w:bCs/>
                <w:sz w:val="18"/>
                <w:szCs w:val="18"/>
              </w:rPr>
              <w:t xml:space="preserve"> Officer </w:t>
            </w:r>
            <w:r w:rsidR="000C2FE4">
              <w:rPr>
                <w:rFonts w:ascii="Arial" w:eastAsia="Arial" w:hAnsi="Arial" w:cs="Arial"/>
                <w:bCs/>
                <w:sz w:val="18"/>
                <w:szCs w:val="18"/>
              </w:rPr>
              <w:t>–</w:t>
            </w:r>
            <w:r w:rsidR="005408EC" w:rsidRPr="005408EC">
              <w:rPr>
                <w:rFonts w:ascii="Arial" w:eastAsia="Arial" w:hAnsi="Arial" w:cs="Arial"/>
                <w:bCs/>
                <w:sz w:val="18"/>
                <w:szCs w:val="18"/>
              </w:rPr>
              <w:t xml:space="preserve"> UNHCR</w:t>
            </w:r>
          </w:p>
        </w:tc>
        <w:tc>
          <w:tcPr>
            <w:tcW w:w="4140" w:type="dxa"/>
          </w:tcPr>
          <w:p w14:paraId="5C9F6ABC" w14:textId="14512D66" w:rsidR="00690FAA" w:rsidRDefault="00690FAA" w:rsidP="008008A4">
            <w:pPr>
              <w:tabs>
                <w:tab w:val="left" w:pos="-720"/>
              </w:tabs>
              <w:spacing w:before="13" w:after="54" w:line="276" w:lineRule="auto"/>
              <w:jc w:val="both"/>
              <w:rPr>
                <w:rFonts w:ascii="Arial" w:eastAsia="Arial" w:hAnsi="Arial" w:cs="Arial"/>
                <w:sz w:val="18"/>
                <w:szCs w:val="18"/>
              </w:rPr>
            </w:pPr>
            <w:r>
              <w:rPr>
                <w:rFonts w:ascii="Arial" w:eastAsia="Arial" w:hAnsi="Arial" w:cs="Arial"/>
                <w:sz w:val="18"/>
                <w:szCs w:val="18"/>
              </w:rPr>
              <w:t>Email:</w:t>
            </w:r>
            <w:r w:rsidR="00AA2847">
              <w:rPr>
                <w:rFonts w:ascii="Arial" w:eastAsia="Arial" w:hAnsi="Arial" w:cs="Arial"/>
                <w:sz w:val="18"/>
                <w:szCs w:val="18"/>
              </w:rPr>
              <w:t xml:space="preserve"> </w:t>
            </w:r>
            <w:r w:rsidR="00AA2847" w:rsidRPr="00AA2847">
              <w:rPr>
                <w:rStyle w:val="Hyperlink"/>
                <w:rFonts w:ascii="Arial" w:eastAsia="Arial" w:hAnsi="Arial" w:cs="Arial"/>
                <w:sz w:val="18"/>
                <w:szCs w:val="18"/>
              </w:rPr>
              <w:t>oconnellruairi@yahoo.co.uk</w:t>
            </w:r>
          </w:p>
          <w:p w14:paraId="2E728BEB" w14:textId="0BD3EFB3" w:rsidR="00350A73" w:rsidRPr="00F13628" w:rsidRDefault="00350A73" w:rsidP="008008A4">
            <w:pPr>
              <w:tabs>
                <w:tab w:val="left" w:pos="-720"/>
              </w:tabs>
              <w:spacing w:before="13" w:after="54" w:line="276" w:lineRule="auto"/>
              <w:jc w:val="both"/>
              <w:rPr>
                <w:rStyle w:val="Hyperlink"/>
                <w:rFonts w:ascii="Arial" w:eastAsia="Arial" w:hAnsi="Arial" w:cs="Arial"/>
                <w:sz w:val="18"/>
                <w:szCs w:val="18"/>
              </w:rPr>
            </w:pPr>
            <w:r w:rsidRPr="000F18BF">
              <w:rPr>
                <w:rFonts w:ascii="Arial" w:eastAsia="Arial" w:hAnsi="Arial" w:cs="Arial"/>
                <w:sz w:val="18"/>
                <w:szCs w:val="18"/>
              </w:rPr>
              <w:t>e-mail:</w:t>
            </w:r>
            <w:hyperlink r:id="rId9" w:history="1">
              <w:r w:rsidRPr="00A96EA7">
                <w:rPr>
                  <w:rStyle w:val="Hyperlink"/>
                  <w:rFonts w:ascii="Arial" w:eastAsia="Arial" w:hAnsi="Arial" w:cs="Arial"/>
                  <w:sz w:val="18"/>
                  <w:szCs w:val="18"/>
                </w:rPr>
                <w:t>clare.sears@britishcouncil.org</w:t>
              </w:r>
            </w:hyperlink>
            <w:r w:rsidRPr="000F18BF">
              <w:rPr>
                <w:rFonts w:ascii="Arial" w:eastAsia="Arial" w:hAnsi="Arial" w:cs="Arial"/>
                <w:sz w:val="18"/>
                <w:szCs w:val="18"/>
              </w:rPr>
              <w:t xml:space="preserve"> </w:t>
            </w:r>
            <w:r>
              <w:rPr>
                <w:rFonts w:ascii="Arial" w:eastAsia="Arial" w:hAnsi="Arial" w:cs="Arial"/>
                <w:sz w:val="18"/>
                <w:szCs w:val="18"/>
              </w:rPr>
              <w:t xml:space="preserve">            </w:t>
            </w:r>
            <w:r w:rsidRPr="00160DCD">
              <w:rPr>
                <w:rFonts w:ascii="Arial" w:eastAsia="Arial" w:hAnsi="Arial" w:cs="Arial"/>
                <w:sz w:val="18"/>
                <w:szCs w:val="18"/>
              </w:rPr>
              <w:t xml:space="preserve">email: </w:t>
            </w:r>
            <w:hyperlink r:id="rId10">
              <w:r w:rsidRPr="00F13628">
                <w:rPr>
                  <w:rStyle w:val="Hyperlink"/>
                  <w:rFonts w:ascii="Arial" w:eastAsia="Arial" w:hAnsi="Arial" w:cs="Arial"/>
                  <w:sz w:val="18"/>
                  <w:szCs w:val="18"/>
                </w:rPr>
                <w:t>ezio.benedetti@hotmail.com</w:t>
              </w:r>
            </w:hyperlink>
            <w:r w:rsidRPr="00F13628">
              <w:rPr>
                <w:rStyle w:val="Hyperlink"/>
                <w:rFonts w:ascii="Arial" w:eastAsia="Arial" w:hAnsi="Arial" w:cs="Arial"/>
                <w:sz w:val="18"/>
                <w:szCs w:val="18"/>
              </w:rPr>
              <w:t xml:space="preserve"> </w:t>
            </w:r>
          </w:p>
          <w:p w14:paraId="344B4061" w14:textId="48BFEB4F" w:rsidR="00350A73" w:rsidRDefault="00350A73" w:rsidP="008008A4">
            <w:pPr>
              <w:tabs>
                <w:tab w:val="left" w:pos="-720"/>
              </w:tabs>
              <w:spacing w:before="13" w:after="54" w:line="276" w:lineRule="auto"/>
              <w:jc w:val="both"/>
              <w:rPr>
                <w:rFonts w:ascii="Arial" w:eastAsia="Arial" w:hAnsi="Arial" w:cs="Arial"/>
                <w:sz w:val="18"/>
                <w:szCs w:val="18"/>
              </w:rPr>
            </w:pPr>
            <w:r w:rsidRPr="00747B18">
              <w:rPr>
                <w:rFonts w:ascii="Arial" w:eastAsia="Arial" w:hAnsi="Arial" w:cs="Arial"/>
                <w:sz w:val="18"/>
                <w:szCs w:val="18"/>
              </w:rPr>
              <w:t>e-mail:</w:t>
            </w:r>
            <w:r>
              <w:t xml:space="preserve"> </w:t>
            </w:r>
            <w:r w:rsidR="00837144" w:rsidRPr="00837144">
              <w:rPr>
                <w:rStyle w:val="Hyperlink"/>
                <w:rFonts w:ascii="Arial" w:eastAsia="Arial" w:hAnsi="Arial" w:cs="Arial"/>
                <w:sz w:val="18"/>
                <w:szCs w:val="18"/>
              </w:rPr>
              <w:t>ma</w:t>
            </w:r>
            <w:r w:rsidR="006641A2" w:rsidRPr="00837144">
              <w:rPr>
                <w:rStyle w:val="Hyperlink"/>
                <w:rFonts w:ascii="Arial" w:eastAsia="Arial" w:hAnsi="Arial" w:cs="Arial"/>
                <w:sz w:val="18"/>
                <w:szCs w:val="18"/>
              </w:rPr>
              <w:t>jlinda.mazelliu@britishcouncil.org</w:t>
            </w:r>
            <w:r w:rsidRPr="00747B18">
              <w:rPr>
                <w:rFonts w:ascii="Arial" w:eastAsia="Arial" w:hAnsi="Arial" w:cs="Arial"/>
                <w:sz w:val="18"/>
                <w:szCs w:val="18"/>
              </w:rPr>
              <w:t xml:space="preserve"> </w:t>
            </w:r>
          </w:p>
          <w:p w14:paraId="161BAE20" w14:textId="5009E5D2" w:rsidR="00952570" w:rsidRDefault="005957A9" w:rsidP="008008A4">
            <w:pPr>
              <w:tabs>
                <w:tab w:val="left" w:pos="-720"/>
              </w:tabs>
              <w:spacing w:before="13" w:after="54" w:line="276" w:lineRule="auto"/>
              <w:jc w:val="both"/>
              <w:rPr>
                <w:rFonts w:ascii="Arial" w:eastAsia="Arial" w:hAnsi="Arial" w:cs="Arial"/>
                <w:sz w:val="18"/>
                <w:szCs w:val="18"/>
              </w:rPr>
            </w:pPr>
            <w:r>
              <w:rPr>
                <w:rFonts w:ascii="Arial" w:eastAsia="Arial" w:hAnsi="Arial" w:cs="Arial"/>
                <w:sz w:val="18"/>
                <w:szCs w:val="18"/>
              </w:rPr>
              <w:t>email:</w:t>
            </w:r>
            <w:r w:rsidR="00A229ED">
              <w:rPr>
                <w:rFonts w:ascii="Google Sans Text" w:hAnsi="Google Sans Text"/>
                <w:color w:val="0B57D0"/>
                <w:sz w:val="21"/>
                <w:szCs w:val="21"/>
                <w:shd w:val="clear" w:color="auto" w:fill="F0F4F9"/>
              </w:rPr>
              <w:t xml:space="preserve"> </w:t>
            </w:r>
            <w:r w:rsidR="00A229ED" w:rsidRPr="00A229ED">
              <w:rPr>
                <w:rStyle w:val="Hyperlink"/>
                <w:rFonts w:ascii="Arial" w:eastAsia="Arial" w:hAnsi="Arial" w:cs="Arial"/>
                <w:sz w:val="18"/>
                <w:szCs w:val="18"/>
              </w:rPr>
              <w:t>breznica@help-kosovo.org</w:t>
            </w:r>
          </w:p>
          <w:p w14:paraId="51054965" w14:textId="62659B33" w:rsidR="00AB6D92" w:rsidRDefault="005B02A0" w:rsidP="00747B18">
            <w:pPr>
              <w:tabs>
                <w:tab w:val="left" w:pos="-720"/>
              </w:tabs>
              <w:spacing w:before="13" w:after="54"/>
              <w:jc w:val="both"/>
              <w:rPr>
                <w:rFonts w:ascii="Arial" w:eastAsia="Arial" w:hAnsi="Arial" w:cs="Arial"/>
                <w:sz w:val="18"/>
                <w:szCs w:val="18"/>
              </w:rPr>
            </w:pPr>
            <w:r>
              <w:rPr>
                <w:rFonts w:ascii="Arial" w:eastAsia="Arial" w:hAnsi="Arial" w:cs="Arial"/>
                <w:sz w:val="18"/>
                <w:szCs w:val="18"/>
              </w:rPr>
              <w:t>e-mail:</w:t>
            </w:r>
            <w:r w:rsidR="00B02F6C">
              <w:rPr>
                <w:rFonts w:ascii="Arial" w:eastAsia="Arial" w:hAnsi="Arial" w:cs="Arial"/>
                <w:sz w:val="18"/>
                <w:szCs w:val="18"/>
              </w:rPr>
              <w:t xml:space="preserve"> </w:t>
            </w:r>
            <w:hyperlink r:id="rId11" w:history="1">
              <w:r w:rsidR="006641A2" w:rsidRPr="00F43540">
                <w:rPr>
                  <w:rStyle w:val="Hyperlink"/>
                  <w:rFonts w:ascii="Arial" w:eastAsia="Arial" w:hAnsi="Arial" w:cs="Arial"/>
                  <w:sz w:val="18"/>
                  <w:szCs w:val="18"/>
                </w:rPr>
                <w:t>geohistoric16@gmail.com</w:t>
              </w:r>
            </w:hyperlink>
          </w:p>
          <w:p w14:paraId="552617E0" w14:textId="1908E48E" w:rsidR="00350A73" w:rsidRDefault="00350A73" w:rsidP="00747B18">
            <w:pPr>
              <w:tabs>
                <w:tab w:val="left" w:pos="-720"/>
              </w:tabs>
              <w:spacing w:before="13" w:after="54"/>
              <w:jc w:val="both"/>
              <w:rPr>
                <w:rFonts w:ascii="Arial" w:eastAsia="Arial" w:hAnsi="Arial" w:cs="Arial"/>
                <w:sz w:val="18"/>
                <w:szCs w:val="18"/>
              </w:rPr>
            </w:pPr>
            <w:r w:rsidRPr="00C92AC1">
              <w:rPr>
                <w:rFonts w:ascii="Arial" w:eastAsia="Arial" w:hAnsi="Arial" w:cs="Arial"/>
                <w:sz w:val="18"/>
                <w:szCs w:val="18"/>
              </w:rPr>
              <w:t xml:space="preserve">e-mail: </w:t>
            </w:r>
            <w:hyperlink r:id="rId12" w:history="1">
              <w:r w:rsidRPr="00F00D0C">
                <w:rPr>
                  <w:rStyle w:val="Hyperlink"/>
                  <w:rFonts w:ascii="Arial" w:eastAsia="Arial" w:hAnsi="Arial" w:cs="Arial"/>
                  <w:sz w:val="18"/>
                  <w:szCs w:val="18"/>
                </w:rPr>
                <w:t>Sean.mcgoldrick@westernpower.com.au</w:t>
              </w:r>
            </w:hyperlink>
            <w:r>
              <w:rPr>
                <w:rFonts w:ascii="Arial" w:eastAsia="Arial" w:hAnsi="Arial" w:cs="Arial"/>
                <w:sz w:val="18"/>
                <w:szCs w:val="18"/>
              </w:rPr>
              <w:t xml:space="preserve"> </w:t>
            </w:r>
          </w:p>
          <w:p w14:paraId="45F19358" w14:textId="4D611EDB" w:rsidR="00350A73" w:rsidRPr="00C92AC1" w:rsidRDefault="00350A73" w:rsidP="006F125B">
            <w:pPr>
              <w:tabs>
                <w:tab w:val="left" w:pos="-720"/>
              </w:tabs>
              <w:spacing w:before="13" w:after="54"/>
              <w:jc w:val="both"/>
              <w:rPr>
                <w:rFonts w:ascii="Arial" w:eastAsia="Arial" w:hAnsi="Arial" w:cs="Arial"/>
                <w:sz w:val="18"/>
                <w:szCs w:val="18"/>
              </w:rPr>
            </w:pPr>
            <w:r w:rsidRPr="00444E74">
              <w:rPr>
                <w:rFonts w:ascii="Arial" w:eastAsia="Arial" w:hAnsi="Arial" w:cs="Arial"/>
                <w:sz w:val="18"/>
                <w:szCs w:val="18"/>
              </w:rPr>
              <w:t xml:space="preserve">e-mail: </w:t>
            </w:r>
            <w:hyperlink r:id="rId13" w:history="1">
              <w:r w:rsidRPr="00444E74">
                <w:rPr>
                  <w:rStyle w:val="Hyperlink"/>
                  <w:rFonts w:ascii="Arial" w:eastAsia="Arial" w:hAnsi="Arial" w:cs="Arial"/>
                  <w:sz w:val="18"/>
                  <w:szCs w:val="18"/>
                </w:rPr>
                <w:t>frizprg@unhcr.org</w:t>
              </w:r>
            </w:hyperlink>
          </w:p>
        </w:tc>
      </w:tr>
    </w:tbl>
    <w:p w14:paraId="1C130489" w14:textId="77777777" w:rsidR="00D55066" w:rsidRDefault="00D55066" w:rsidP="006F125B">
      <w:pPr>
        <w:jc w:val="both"/>
        <w:rPr>
          <w:rFonts w:ascii="Arial" w:eastAsia="Arial" w:hAnsi="Arial" w:cs="Arial"/>
          <w:sz w:val="18"/>
          <w:szCs w:val="18"/>
        </w:rPr>
      </w:pPr>
    </w:p>
    <w:sectPr w:rsidR="00D55066" w:rsidSect="0076453C">
      <w:headerReference w:type="even" r:id="rId14"/>
      <w:footerReference w:type="even" r:id="rId15"/>
      <w:footerReference w:type="default" r:id="rId16"/>
      <w:headerReference w:type="first" r:id="rId17"/>
      <w:footerReference w:type="first" r:id="rId18"/>
      <w:pgSz w:w="12240" w:h="15840"/>
      <w:pgMar w:top="1440" w:right="1080" w:bottom="1440" w:left="1080" w:header="1440" w:footer="14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DE83D" w14:textId="77777777" w:rsidR="002F45EF" w:rsidRDefault="002F45EF">
      <w:r>
        <w:separator/>
      </w:r>
    </w:p>
  </w:endnote>
  <w:endnote w:type="continuationSeparator" w:id="0">
    <w:p w14:paraId="1B4C324D" w14:textId="77777777" w:rsidR="002F45EF" w:rsidRDefault="002F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utch801 RmHd B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9618E" w14:textId="0BF523AA" w:rsidR="00D55066" w:rsidRDefault="00DD13D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16388A">
      <w:rPr>
        <w:noProof/>
        <w:color w:val="000000"/>
      </w:rPr>
      <w:t>1</w:t>
    </w:r>
    <w:r>
      <w:rPr>
        <w:color w:val="000000"/>
      </w:rPr>
      <w:fldChar w:fldCharType="end"/>
    </w:r>
  </w:p>
  <w:p w14:paraId="35207CFF" w14:textId="77777777" w:rsidR="00D55066" w:rsidRDefault="00D55066">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CCB8" w14:textId="77777777" w:rsidR="00D55066" w:rsidRDefault="00DD13D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9517859" w14:textId="77777777" w:rsidR="00D55066" w:rsidRDefault="00D55066">
    <w:pPr>
      <w:pBdr>
        <w:top w:val="nil"/>
        <w:left w:val="nil"/>
        <w:bottom w:val="nil"/>
        <w:right w:val="nil"/>
        <w:between w:val="nil"/>
      </w:pBdr>
      <w:tabs>
        <w:tab w:val="center" w:pos="4153"/>
        <w:tab w:val="right" w:pos="830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E820" w14:textId="77777777" w:rsidR="00D55066" w:rsidRDefault="00D5506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B6CBE" w14:textId="77777777" w:rsidR="002F45EF" w:rsidRDefault="002F45EF">
      <w:r>
        <w:separator/>
      </w:r>
    </w:p>
  </w:footnote>
  <w:footnote w:type="continuationSeparator" w:id="0">
    <w:p w14:paraId="3AB00994" w14:textId="77777777" w:rsidR="002F45EF" w:rsidRDefault="002F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3B24" w14:textId="77777777" w:rsidR="00D55066" w:rsidRDefault="00D5506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E51D" w14:textId="77777777" w:rsidR="00D55066" w:rsidRDefault="00D5506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514B"/>
    <w:multiLevelType w:val="multilevel"/>
    <w:tmpl w:val="DBFE26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BC32B43"/>
    <w:multiLevelType w:val="multilevel"/>
    <w:tmpl w:val="ECFAC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035B7F"/>
    <w:multiLevelType w:val="hybridMultilevel"/>
    <w:tmpl w:val="D03C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17288"/>
    <w:multiLevelType w:val="hybridMultilevel"/>
    <w:tmpl w:val="3A50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636260">
    <w:abstractNumId w:val="1"/>
  </w:num>
  <w:num w:numId="2" w16cid:durableId="292835404">
    <w:abstractNumId w:val="0"/>
  </w:num>
  <w:num w:numId="3" w16cid:durableId="1998923844">
    <w:abstractNumId w:val="3"/>
  </w:num>
  <w:num w:numId="4" w16cid:durableId="28661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66"/>
    <w:rsid w:val="00024D9A"/>
    <w:rsid w:val="00035311"/>
    <w:rsid w:val="00062254"/>
    <w:rsid w:val="00063905"/>
    <w:rsid w:val="0007566E"/>
    <w:rsid w:val="000807BD"/>
    <w:rsid w:val="00082F6B"/>
    <w:rsid w:val="000A07C8"/>
    <w:rsid w:val="000A49A7"/>
    <w:rsid w:val="000A793E"/>
    <w:rsid w:val="000B495C"/>
    <w:rsid w:val="000C2006"/>
    <w:rsid w:val="000C2FE4"/>
    <w:rsid w:val="000D5C66"/>
    <w:rsid w:val="000F18BF"/>
    <w:rsid w:val="00117F04"/>
    <w:rsid w:val="001371FD"/>
    <w:rsid w:val="001416CD"/>
    <w:rsid w:val="00152E9B"/>
    <w:rsid w:val="00160DCD"/>
    <w:rsid w:val="0016388A"/>
    <w:rsid w:val="001A50D1"/>
    <w:rsid w:val="001A5A97"/>
    <w:rsid w:val="001B17F5"/>
    <w:rsid w:val="001B37FE"/>
    <w:rsid w:val="001D3DEB"/>
    <w:rsid w:val="0021022E"/>
    <w:rsid w:val="00233419"/>
    <w:rsid w:val="002657D5"/>
    <w:rsid w:val="00266547"/>
    <w:rsid w:val="00297941"/>
    <w:rsid w:val="002F45EF"/>
    <w:rsid w:val="00302269"/>
    <w:rsid w:val="00315C88"/>
    <w:rsid w:val="00322BAE"/>
    <w:rsid w:val="00350A73"/>
    <w:rsid w:val="003530AD"/>
    <w:rsid w:val="00353EF4"/>
    <w:rsid w:val="0035697E"/>
    <w:rsid w:val="00363532"/>
    <w:rsid w:val="00390E13"/>
    <w:rsid w:val="003B722F"/>
    <w:rsid w:val="003B7F78"/>
    <w:rsid w:val="003D4B0B"/>
    <w:rsid w:val="004009A2"/>
    <w:rsid w:val="0042798A"/>
    <w:rsid w:val="00442CC2"/>
    <w:rsid w:val="00444E74"/>
    <w:rsid w:val="00452838"/>
    <w:rsid w:val="0045498C"/>
    <w:rsid w:val="00457DD3"/>
    <w:rsid w:val="0046663E"/>
    <w:rsid w:val="0046670C"/>
    <w:rsid w:val="004A1199"/>
    <w:rsid w:val="004E6E80"/>
    <w:rsid w:val="004F0DAE"/>
    <w:rsid w:val="004F3571"/>
    <w:rsid w:val="0050601A"/>
    <w:rsid w:val="00521E7A"/>
    <w:rsid w:val="005408EC"/>
    <w:rsid w:val="00580544"/>
    <w:rsid w:val="005957A9"/>
    <w:rsid w:val="005A0893"/>
    <w:rsid w:val="005A7692"/>
    <w:rsid w:val="005B02A0"/>
    <w:rsid w:val="005B5FFB"/>
    <w:rsid w:val="005E0F8D"/>
    <w:rsid w:val="005E6709"/>
    <w:rsid w:val="006115A9"/>
    <w:rsid w:val="00625332"/>
    <w:rsid w:val="00656D65"/>
    <w:rsid w:val="006641A2"/>
    <w:rsid w:val="00690FAA"/>
    <w:rsid w:val="006937DE"/>
    <w:rsid w:val="006952D3"/>
    <w:rsid w:val="006F125B"/>
    <w:rsid w:val="00710744"/>
    <w:rsid w:val="00730431"/>
    <w:rsid w:val="007323F8"/>
    <w:rsid w:val="007372E7"/>
    <w:rsid w:val="00747B18"/>
    <w:rsid w:val="00750308"/>
    <w:rsid w:val="0075691D"/>
    <w:rsid w:val="0076453C"/>
    <w:rsid w:val="007979F0"/>
    <w:rsid w:val="007A0D85"/>
    <w:rsid w:val="007B0292"/>
    <w:rsid w:val="007C5654"/>
    <w:rsid w:val="007E076C"/>
    <w:rsid w:val="007E207A"/>
    <w:rsid w:val="008008A4"/>
    <w:rsid w:val="00806ED4"/>
    <w:rsid w:val="00837144"/>
    <w:rsid w:val="008710B8"/>
    <w:rsid w:val="0089398A"/>
    <w:rsid w:val="00896410"/>
    <w:rsid w:val="008A1801"/>
    <w:rsid w:val="008A27E7"/>
    <w:rsid w:val="008D4D26"/>
    <w:rsid w:val="008E51FF"/>
    <w:rsid w:val="00900BB5"/>
    <w:rsid w:val="009048AE"/>
    <w:rsid w:val="009337BC"/>
    <w:rsid w:val="00952570"/>
    <w:rsid w:val="009731AC"/>
    <w:rsid w:val="009B0F93"/>
    <w:rsid w:val="009B148F"/>
    <w:rsid w:val="009C0B8E"/>
    <w:rsid w:val="009D3734"/>
    <w:rsid w:val="009E1967"/>
    <w:rsid w:val="00A01C22"/>
    <w:rsid w:val="00A1632B"/>
    <w:rsid w:val="00A229ED"/>
    <w:rsid w:val="00A65701"/>
    <w:rsid w:val="00A66862"/>
    <w:rsid w:val="00A845D7"/>
    <w:rsid w:val="00A971D7"/>
    <w:rsid w:val="00AA2847"/>
    <w:rsid w:val="00AB01CE"/>
    <w:rsid w:val="00AB6D92"/>
    <w:rsid w:val="00AD35DC"/>
    <w:rsid w:val="00AD6745"/>
    <w:rsid w:val="00B02F6C"/>
    <w:rsid w:val="00B049A9"/>
    <w:rsid w:val="00B3658C"/>
    <w:rsid w:val="00B670CE"/>
    <w:rsid w:val="00B96E4C"/>
    <w:rsid w:val="00BB28EA"/>
    <w:rsid w:val="00BE672A"/>
    <w:rsid w:val="00C26303"/>
    <w:rsid w:val="00C3033C"/>
    <w:rsid w:val="00C33697"/>
    <w:rsid w:val="00C36E25"/>
    <w:rsid w:val="00C37880"/>
    <w:rsid w:val="00C454E0"/>
    <w:rsid w:val="00C51B41"/>
    <w:rsid w:val="00C60E63"/>
    <w:rsid w:val="00C65EDD"/>
    <w:rsid w:val="00C83F36"/>
    <w:rsid w:val="00C92AC1"/>
    <w:rsid w:val="00CA77E1"/>
    <w:rsid w:val="00CD7718"/>
    <w:rsid w:val="00D22F42"/>
    <w:rsid w:val="00D42163"/>
    <w:rsid w:val="00D5153C"/>
    <w:rsid w:val="00D55066"/>
    <w:rsid w:val="00D560B2"/>
    <w:rsid w:val="00D6012A"/>
    <w:rsid w:val="00DC0466"/>
    <w:rsid w:val="00DC1BB4"/>
    <w:rsid w:val="00DD0347"/>
    <w:rsid w:val="00DD13D8"/>
    <w:rsid w:val="00DF6D54"/>
    <w:rsid w:val="00E05B70"/>
    <w:rsid w:val="00E30A4A"/>
    <w:rsid w:val="00E335AF"/>
    <w:rsid w:val="00E361F2"/>
    <w:rsid w:val="00E42F6C"/>
    <w:rsid w:val="00E46E34"/>
    <w:rsid w:val="00E47D5E"/>
    <w:rsid w:val="00E5343B"/>
    <w:rsid w:val="00E83BC1"/>
    <w:rsid w:val="00EB2960"/>
    <w:rsid w:val="00EB2AD4"/>
    <w:rsid w:val="00EB764E"/>
    <w:rsid w:val="00EC1627"/>
    <w:rsid w:val="00EC6B4A"/>
    <w:rsid w:val="00ED55B2"/>
    <w:rsid w:val="00EF331F"/>
    <w:rsid w:val="00F01ABE"/>
    <w:rsid w:val="00F13628"/>
    <w:rsid w:val="00F34FAE"/>
    <w:rsid w:val="00F376F4"/>
    <w:rsid w:val="00F60A11"/>
    <w:rsid w:val="00F6777A"/>
    <w:rsid w:val="00F93D97"/>
    <w:rsid w:val="00F97605"/>
    <w:rsid w:val="00FA16CA"/>
    <w:rsid w:val="00FA49DE"/>
    <w:rsid w:val="00FB2CDB"/>
    <w:rsid w:val="00FC2E74"/>
    <w:rsid w:val="00FC4750"/>
    <w:rsid w:val="00FD34FB"/>
    <w:rsid w:val="00FD3A31"/>
    <w:rsid w:val="00FF4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0B28E"/>
  <w15:docId w15:val="{93033BA3-8BA2-46B0-8570-602714F2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ind w:firstLine="2160"/>
      <w:outlineLvl w:val="1"/>
    </w:pPr>
    <w:rPr>
      <w:rFonts w:ascii="Century Gothic" w:eastAsia="Century Gothic" w:hAnsi="Century Gothic" w:cs="Century Gothic"/>
      <w:i/>
      <w:sz w:val="24"/>
      <w:szCs w:val="24"/>
    </w:rPr>
  </w:style>
  <w:style w:type="paragraph" w:styleId="Heading3">
    <w:name w:val="heading 3"/>
    <w:basedOn w:val="Normal"/>
    <w:next w:val="Normal"/>
    <w:uiPriority w:val="9"/>
    <w:unhideWhenUsed/>
    <w:qFormat/>
    <w:pPr>
      <w:keepNext/>
      <w:outlineLvl w:val="2"/>
    </w:pPr>
    <w:rPr>
      <w:rFonts w:ascii="Dutch801 RmHd BT" w:eastAsia="Dutch801 RmHd BT" w:hAnsi="Dutch801 RmHd BT" w:cs="Dutch801 RmHd BT"/>
      <w:b/>
      <w:sz w:val="24"/>
      <w:szCs w:val="24"/>
    </w:rPr>
  </w:style>
  <w:style w:type="paragraph" w:styleId="Heading4">
    <w:name w:val="heading 4"/>
    <w:basedOn w:val="Normal"/>
    <w:next w:val="Normal"/>
    <w:uiPriority w:val="9"/>
    <w:unhideWhenUsed/>
    <w:qFormat/>
    <w:pPr>
      <w:keepNext/>
      <w:outlineLvl w:val="3"/>
    </w:pPr>
    <w:rPr>
      <w:i/>
      <w:color w:val="000000"/>
      <w:sz w:val="22"/>
      <w:szCs w:val="22"/>
    </w:rPr>
  </w:style>
  <w:style w:type="paragraph" w:styleId="Heading5">
    <w:name w:val="heading 5"/>
    <w:basedOn w:val="Normal"/>
    <w:next w:val="Normal"/>
    <w:uiPriority w:val="9"/>
    <w:unhideWhenUsed/>
    <w:qFormat/>
    <w:pPr>
      <w:keepNext/>
      <w:ind w:left="2160" w:hanging="2160"/>
      <w:outlineLvl w:val="4"/>
    </w:pPr>
    <w:rPr>
      <w:rFonts w:ascii="Arial" w:eastAsia="Arial" w:hAnsi="Arial" w:cs="Arial"/>
      <w:b/>
      <w:color w:val="000000"/>
    </w:rPr>
  </w:style>
  <w:style w:type="paragraph" w:styleId="Heading6">
    <w:name w:val="heading 6"/>
    <w:basedOn w:val="Normal"/>
    <w:next w:val="Normal"/>
    <w:uiPriority w:val="9"/>
    <w:semiHidden/>
    <w:unhideWhenUsed/>
    <w:qFormat/>
    <w:pPr>
      <w:keepNext/>
      <w:jc w:val="right"/>
      <w:outlineLvl w:val="5"/>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7" w:type="dxa"/>
        <w:right w:w="117" w:type="dxa"/>
      </w:tblCellMar>
    </w:tblPr>
  </w:style>
  <w:style w:type="character" w:styleId="Hyperlink">
    <w:name w:val="Hyperlink"/>
    <w:basedOn w:val="DefaultParagraphFont"/>
    <w:uiPriority w:val="99"/>
    <w:unhideWhenUsed/>
    <w:rsid w:val="00FB2CDB"/>
    <w:rPr>
      <w:color w:val="0000FF" w:themeColor="hyperlink"/>
      <w:u w:val="single"/>
    </w:rPr>
  </w:style>
  <w:style w:type="character" w:styleId="UnresolvedMention">
    <w:name w:val="Unresolved Mention"/>
    <w:basedOn w:val="DefaultParagraphFont"/>
    <w:uiPriority w:val="99"/>
    <w:semiHidden/>
    <w:unhideWhenUsed/>
    <w:rsid w:val="00FB2CDB"/>
    <w:rPr>
      <w:color w:val="605E5C"/>
      <w:shd w:val="clear" w:color="auto" w:fill="E1DFDD"/>
    </w:rPr>
  </w:style>
  <w:style w:type="paragraph" w:styleId="ListParagraph">
    <w:name w:val="List Paragraph"/>
    <w:basedOn w:val="Normal"/>
    <w:uiPriority w:val="34"/>
    <w:qFormat/>
    <w:rsid w:val="00E05B70"/>
    <w:pPr>
      <w:ind w:left="720"/>
      <w:contextualSpacing/>
    </w:pPr>
  </w:style>
  <w:style w:type="paragraph" w:styleId="Header">
    <w:name w:val="header"/>
    <w:basedOn w:val="Normal"/>
    <w:link w:val="HeaderChar"/>
    <w:uiPriority w:val="99"/>
    <w:semiHidden/>
    <w:unhideWhenUsed/>
    <w:rsid w:val="00353EF4"/>
    <w:pPr>
      <w:tabs>
        <w:tab w:val="center" w:pos="4680"/>
        <w:tab w:val="right" w:pos="9360"/>
      </w:tabs>
    </w:pPr>
  </w:style>
  <w:style w:type="character" w:customStyle="1" w:styleId="HeaderChar">
    <w:name w:val="Header Char"/>
    <w:basedOn w:val="DefaultParagraphFont"/>
    <w:link w:val="Header"/>
    <w:uiPriority w:val="99"/>
    <w:semiHidden/>
    <w:rsid w:val="00353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euta.beselica@gmail.com" TargetMode="External"/><Relationship Id="rId13" Type="http://schemas.openxmlformats.org/officeDocument/2006/relationships/hyperlink" Target="mailto:frizprg@unhcr.org"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an.mcgoldrick@westernpower.com.a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historic16@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zio.benedetti@hot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re.sears@britishcouncil.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Beselica-Berbati, Teuta (Partnerships)</dc:creator>
  <cp:lastModifiedBy>Teuta Beselica</cp:lastModifiedBy>
  <cp:revision>16</cp:revision>
  <dcterms:created xsi:type="dcterms:W3CDTF">2024-09-26T10:31:00Z</dcterms:created>
  <dcterms:modified xsi:type="dcterms:W3CDTF">2024-09-26T10:40:00Z</dcterms:modified>
</cp:coreProperties>
</file>